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975C" w14:textId="77777777" w:rsidR="00BB4295" w:rsidRPr="009B5504" w:rsidRDefault="00BB4295" w:rsidP="00BB4295">
      <w:pPr>
        <w:rPr>
          <w:b/>
          <w:szCs w:val="24"/>
          <w:u w:val="single"/>
          <w:lang w:val="pl-PL"/>
        </w:rPr>
      </w:pPr>
      <w:r w:rsidRPr="009B5504">
        <w:rPr>
          <w:b/>
          <w:szCs w:val="24"/>
          <w:u w:val="single"/>
          <w:lang w:val="pl-PL"/>
        </w:rPr>
        <w:t>INFORMACJA</w:t>
      </w:r>
    </w:p>
    <w:p w14:paraId="63185F17" w14:textId="77777777" w:rsidR="00BB4295" w:rsidRPr="009B5504" w:rsidRDefault="00BB4295" w:rsidP="00BB4295">
      <w:pPr>
        <w:rPr>
          <w:b/>
          <w:color w:val="auto"/>
          <w:kern w:val="0"/>
          <w:szCs w:val="24"/>
          <w:u w:val="single"/>
          <w:lang w:val="pl-PL"/>
        </w:rPr>
      </w:pPr>
    </w:p>
    <w:p w14:paraId="3904D7D0" w14:textId="77777777" w:rsidR="00BB4295" w:rsidRDefault="00BB4295" w:rsidP="00BB4295">
      <w:pPr>
        <w:rPr>
          <w:b/>
          <w:color w:val="000000" w:themeColor="text1"/>
          <w:szCs w:val="24"/>
          <w:lang w:val="pl-PL"/>
        </w:rPr>
      </w:pPr>
      <w:r w:rsidRPr="009B5504">
        <w:rPr>
          <w:b/>
          <w:color w:val="000000" w:themeColor="text1"/>
          <w:szCs w:val="24"/>
          <w:lang w:val="pl-PL"/>
        </w:rPr>
        <w:t xml:space="preserve">Moduł I Obszar A – Zadanie </w:t>
      </w:r>
      <w:r>
        <w:rPr>
          <w:b/>
          <w:color w:val="000000" w:themeColor="text1"/>
          <w:szCs w:val="24"/>
          <w:lang w:val="pl-PL"/>
        </w:rPr>
        <w:t>1</w:t>
      </w:r>
    </w:p>
    <w:p w14:paraId="09D813F8" w14:textId="77777777" w:rsidR="00BB4295" w:rsidRPr="009B5504" w:rsidRDefault="00BB4295" w:rsidP="00BB4295">
      <w:pPr>
        <w:rPr>
          <w:b/>
          <w:color w:val="000000" w:themeColor="text1"/>
          <w:szCs w:val="24"/>
          <w:lang w:val="pl-PL"/>
        </w:rPr>
      </w:pPr>
    </w:p>
    <w:p w14:paraId="4182B68F" w14:textId="77777777" w:rsidR="00BB4295" w:rsidRPr="009B5504" w:rsidRDefault="00BB4295" w:rsidP="00BB4295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9B5504">
        <w:rPr>
          <w:b/>
          <w:color w:val="000000" w:themeColor="text1"/>
          <w:szCs w:val="24"/>
          <w:lang w:val="pl-PL"/>
        </w:rPr>
        <w:t>POMOC W ZAKUPIE i MONTAŻU OPRZYRZĄDOWANIA DO POSIADANEGO SAMOCHODU</w:t>
      </w:r>
    </w:p>
    <w:p w14:paraId="4EA25EE5" w14:textId="77777777" w:rsidR="00BB4295" w:rsidRDefault="00BB4295" w:rsidP="00BB4295">
      <w:pPr>
        <w:jc w:val="both"/>
        <w:rPr>
          <w:b/>
          <w:szCs w:val="24"/>
          <w:lang w:val="pl-PL"/>
        </w:rPr>
      </w:pPr>
    </w:p>
    <w:p w14:paraId="461F53F4" w14:textId="66ECCFBB" w:rsidR="00BB4295" w:rsidRDefault="00BB4295" w:rsidP="00BB4295">
      <w:pPr>
        <w:jc w:val="both"/>
        <w:rPr>
          <w:b/>
          <w:color w:val="000000" w:themeColor="text1"/>
          <w:szCs w:val="24"/>
          <w:lang w:val="pl-PL"/>
        </w:rPr>
      </w:pPr>
      <w:r w:rsidRPr="009B5504">
        <w:rPr>
          <w:b/>
          <w:szCs w:val="24"/>
          <w:lang w:val="pl-PL"/>
        </w:rPr>
        <w:t xml:space="preserve">Termin przyjmowania wniosków </w:t>
      </w:r>
      <w:r w:rsidRPr="009B5504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9B5504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9B5504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9B5504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9B5504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9B5504">
        <w:rPr>
          <w:b/>
          <w:color w:val="000000" w:themeColor="text1"/>
          <w:szCs w:val="24"/>
          <w:lang w:val="pl-PL"/>
        </w:rPr>
        <w:t xml:space="preserve"> </w:t>
      </w:r>
    </w:p>
    <w:p w14:paraId="3AE48C89" w14:textId="77777777" w:rsidR="00BB4295" w:rsidRDefault="00BB4295" w:rsidP="00BB4295">
      <w:pPr>
        <w:jc w:val="both"/>
        <w:rPr>
          <w:b/>
          <w:color w:val="000000" w:themeColor="text1"/>
          <w:szCs w:val="24"/>
          <w:lang w:val="pl-PL"/>
        </w:rPr>
      </w:pPr>
    </w:p>
    <w:p w14:paraId="6CF035E3" w14:textId="06F9D4F0" w:rsidR="00BB4295" w:rsidRPr="00273A08" w:rsidRDefault="00273A08" w:rsidP="00BB4295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u w:val="none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="00BB4295"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="00BB4295" w:rsidRPr="00273A08">
        <w:rPr>
          <w:bCs/>
          <w:color w:val="000000" w:themeColor="text1"/>
          <w:szCs w:val="24"/>
          <w:lang w:val="pl-PL"/>
        </w:rPr>
        <w:t>w</w:t>
      </w:r>
      <w:r w:rsidR="00BB4295" w:rsidRPr="00273A08">
        <w:rPr>
          <w:b/>
          <w:color w:val="000000" w:themeColor="text1"/>
          <w:szCs w:val="24"/>
          <w:lang w:val="pl-PL"/>
        </w:rPr>
        <w:t xml:space="preserve"> </w:t>
      </w:r>
      <w:r w:rsidR="00BB4295"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565048AA" w14:textId="77777777" w:rsidR="00BB4295" w:rsidRPr="00455F6D" w:rsidRDefault="00BB4295" w:rsidP="00BB4295">
      <w:pPr>
        <w:jc w:val="both"/>
        <w:rPr>
          <w:b/>
          <w:color w:val="000000" w:themeColor="text1"/>
          <w:sz w:val="28"/>
          <w:szCs w:val="28"/>
          <w:lang w:val="pl-PL"/>
        </w:rPr>
      </w:pPr>
    </w:p>
    <w:p w14:paraId="61007DB1" w14:textId="77777777" w:rsidR="00BB4295" w:rsidRPr="009B5504" w:rsidRDefault="00BB4295" w:rsidP="00BB4295">
      <w:pPr>
        <w:jc w:val="both"/>
        <w:rPr>
          <w:b/>
          <w:szCs w:val="24"/>
          <w:lang w:val="pl-PL"/>
        </w:rPr>
      </w:pPr>
      <w:r w:rsidRPr="009B5504">
        <w:rPr>
          <w:b/>
          <w:szCs w:val="24"/>
          <w:lang w:val="pl-PL"/>
        </w:rPr>
        <w:t xml:space="preserve">WARUNKI UCZESTNICTWA : </w:t>
      </w:r>
    </w:p>
    <w:p w14:paraId="6AE2EAA1" w14:textId="77777777" w:rsidR="00BB4295" w:rsidRPr="009B5504" w:rsidRDefault="00BB4295" w:rsidP="00BB4295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9B5504">
        <w:rPr>
          <w:szCs w:val="24"/>
          <w:lang w:val="pl-PL"/>
        </w:rPr>
        <w:t>znaczny lub umiarkowany stopień niepełnosprawności lub w przypadku osób do 16 roku życia – orzeczenie o niepełnosprawności;</w:t>
      </w:r>
    </w:p>
    <w:p w14:paraId="1E5021F2" w14:textId="77777777" w:rsidR="00BB4295" w:rsidRPr="009B5504" w:rsidRDefault="00BB4295" w:rsidP="00BB4295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9B5504">
        <w:rPr>
          <w:szCs w:val="24"/>
          <w:lang w:val="pl-PL"/>
        </w:rPr>
        <w:t>wiek do lat 18 lub wiek aktywności zawodowej lub zatrudnienie;</w:t>
      </w:r>
    </w:p>
    <w:p w14:paraId="0332F358" w14:textId="77777777" w:rsidR="00BB4295" w:rsidRPr="009B5504" w:rsidRDefault="00BB4295" w:rsidP="00BB4295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9B5504">
        <w:rPr>
          <w:szCs w:val="24"/>
          <w:lang w:val="pl-PL"/>
        </w:rPr>
        <w:t>dysfunkcja narządu ruchu.</w:t>
      </w:r>
    </w:p>
    <w:p w14:paraId="54AE33CF" w14:textId="77777777" w:rsidR="00BB4295" w:rsidRPr="009B5504" w:rsidRDefault="00BB4295" w:rsidP="00BB4295">
      <w:pPr>
        <w:jc w:val="both"/>
        <w:rPr>
          <w:b/>
          <w:szCs w:val="24"/>
          <w:lang w:val="pl-PL"/>
        </w:rPr>
      </w:pPr>
      <w:r w:rsidRPr="009B5504">
        <w:rPr>
          <w:b/>
          <w:szCs w:val="24"/>
          <w:lang w:val="pl-PL"/>
        </w:rPr>
        <w:t>WARUNKI WYKLUCZAJĄCE UCZESTNICTWO W PROGRAMIE:</w:t>
      </w:r>
    </w:p>
    <w:p w14:paraId="3A0678EC" w14:textId="77777777" w:rsidR="00BB4295" w:rsidRPr="009B5504" w:rsidRDefault="00BB4295" w:rsidP="00BB4295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9B5504">
        <w:rPr>
          <w:szCs w:val="24"/>
          <w:lang w:val="pl-PL"/>
        </w:rPr>
        <w:t>wymagalne zobowiązania wobec PFRON lub wobec realizatora programu.</w:t>
      </w:r>
    </w:p>
    <w:p w14:paraId="2559D5B8" w14:textId="77777777" w:rsidR="00BB4295" w:rsidRDefault="00BB4295" w:rsidP="00BB4295">
      <w:pPr>
        <w:jc w:val="both"/>
        <w:rPr>
          <w:b/>
          <w:szCs w:val="24"/>
          <w:lang w:val="pl-PL"/>
        </w:rPr>
      </w:pPr>
      <w:r w:rsidRPr="009B5504">
        <w:rPr>
          <w:b/>
          <w:szCs w:val="24"/>
          <w:lang w:val="pl-PL"/>
        </w:rPr>
        <w:t>DOFINANSOWANIE</w:t>
      </w:r>
      <w:r w:rsidRPr="009B5504">
        <w:rPr>
          <w:szCs w:val="24"/>
          <w:lang w:val="pl-PL"/>
        </w:rPr>
        <w:t>: maksymalna kwota dofinansowania</w:t>
      </w:r>
      <w:r w:rsidRPr="009B5504">
        <w:rPr>
          <w:b/>
          <w:szCs w:val="24"/>
          <w:lang w:val="pl-PL"/>
        </w:rPr>
        <w:t xml:space="preserve"> 10.000 zł</w:t>
      </w:r>
      <w:r>
        <w:rPr>
          <w:b/>
          <w:szCs w:val="24"/>
          <w:lang w:val="pl-PL"/>
        </w:rPr>
        <w:t xml:space="preserve">, z czego na zakup siedziska/fotelika do przewozu osoby niepełnosprawnej – 6.000 zł </w:t>
      </w:r>
    </w:p>
    <w:p w14:paraId="0268C179" w14:textId="77777777" w:rsidR="00BB4295" w:rsidRPr="009B5504" w:rsidRDefault="00BB4295" w:rsidP="00BB4295">
      <w:pPr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</w:t>
      </w:r>
      <w:r w:rsidRPr="009B5504">
        <w:rPr>
          <w:b/>
          <w:szCs w:val="24"/>
          <w:lang w:val="pl-PL"/>
        </w:rPr>
        <w:t xml:space="preserve"> </w:t>
      </w:r>
    </w:p>
    <w:p w14:paraId="07D2F954" w14:textId="77777777" w:rsidR="00BB4295" w:rsidRPr="009B5504" w:rsidRDefault="00BB4295" w:rsidP="00BB4295">
      <w:pPr>
        <w:jc w:val="both"/>
        <w:rPr>
          <w:szCs w:val="24"/>
          <w:lang w:val="pl-PL"/>
        </w:rPr>
      </w:pPr>
      <w:r w:rsidRPr="009B5504">
        <w:rPr>
          <w:b/>
          <w:szCs w:val="24"/>
          <w:lang w:val="pl-PL"/>
        </w:rPr>
        <w:t>UDZIAŁ WŁASNY WNIOSKODAWCY: co najmniej 15% ceny brutto zakupu/usługi.</w:t>
      </w:r>
    </w:p>
    <w:p w14:paraId="43B3D21A" w14:textId="77777777" w:rsidR="00BB4295" w:rsidRDefault="00BB4295" w:rsidP="00BB4295">
      <w:pPr>
        <w:jc w:val="both"/>
        <w:rPr>
          <w:szCs w:val="24"/>
          <w:lang w:val="pl-PL"/>
        </w:rPr>
      </w:pPr>
      <w:r w:rsidRPr="009B5504">
        <w:rPr>
          <w:b/>
          <w:szCs w:val="24"/>
          <w:lang w:val="pl-PL"/>
        </w:rPr>
        <w:t xml:space="preserve">CZĘSTOTLIWOŚĆ UDZIELANIA POMOCY: </w:t>
      </w:r>
      <w:r w:rsidRPr="009B5504">
        <w:rPr>
          <w:szCs w:val="24"/>
          <w:lang w:val="pl-PL"/>
        </w:rPr>
        <w:t xml:space="preserve">co 3 lata, licząc od początku roku następującego po roku, w którym udzielono pomocy.  </w:t>
      </w:r>
    </w:p>
    <w:p w14:paraId="648FFDF5" w14:textId="77777777" w:rsidR="00BB4295" w:rsidRPr="009B5504" w:rsidRDefault="00BB4295" w:rsidP="00BB4295">
      <w:pPr>
        <w:jc w:val="both"/>
        <w:rPr>
          <w:szCs w:val="24"/>
          <w:lang w:val="pl-PL"/>
        </w:rPr>
      </w:pPr>
    </w:p>
    <w:p w14:paraId="030E9EB6" w14:textId="4ECA5DFD" w:rsidR="00BB4295" w:rsidRDefault="00BB4295" w:rsidP="00BB4295">
      <w:pPr>
        <w:jc w:val="both"/>
        <w:rPr>
          <w:b/>
          <w:u w:val="single"/>
          <w:lang w:val="pl-PL"/>
        </w:rPr>
      </w:pPr>
      <w:r w:rsidRPr="009B5504">
        <w:rPr>
          <w:b/>
          <w:u w:val="single"/>
          <w:lang w:val="pl-PL"/>
        </w:rPr>
        <w:t>ZAKRES POJĘĆ</w:t>
      </w:r>
      <w:r w:rsidR="00211675">
        <w:rPr>
          <w:b/>
          <w:u w:val="single"/>
          <w:lang w:val="pl-PL"/>
        </w:rPr>
        <w:t>:</w:t>
      </w:r>
    </w:p>
    <w:p w14:paraId="44849F68" w14:textId="77777777" w:rsidR="00211675" w:rsidRPr="009B5504" w:rsidRDefault="00211675" w:rsidP="00BB4295">
      <w:pPr>
        <w:jc w:val="both"/>
        <w:rPr>
          <w:b/>
          <w:sz w:val="22"/>
          <w:szCs w:val="22"/>
          <w:u w:val="single"/>
          <w:lang w:val="pl-PL"/>
        </w:rPr>
      </w:pPr>
    </w:p>
    <w:p w14:paraId="62EB6583" w14:textId="666B88D2" w:rsidR="00BB4295" w:rsidRDefault="00BB4295" w:rsidP="00BB4295">
      <w:pPr>
        <w:jc w:val="both"/>
        <w:rPr>
          <w:lang w:val="pl-PL"/>
        </w:rPr>
      </w:pPr>
      <w:r w:rsidRPr="009B5504">
        <w:rPr>
          <w:b/>
          <w:lang w:val="pl-PL"/>
        </w:rPr>
        <w:t xml:space="preserve">DYSFUNKCJA NARZĄDU RUCHU – </w:t>
      </w:r>
      <w:r w:rsidRPr="009B5504">
        <w:rPr>
          <w:lang w:val="pl-PL"/>
        </w:rPr>
        <w:t>należy przez to rozumieć dysfunkcję stanowiącą podstawę orzeczenia o znacznym lub umiarkowanym stopniu niepełnosprawności (także orzeczenia o niepełnosprawności), w przypadku osób niepełnosprawnych z dysfunkcją narządu ruchu, która nie jest przyczyną wydania orzeczenia dot. niepełnosprawności</w:t>
      </w:r>
      <w:r w:rsidR="004C06EA">
        <w:rPr>
          <w:lang w:val="pl-PL"/>
        </w:rPr>
        <w:t>,</w:t>
      </w:r>
      <w:r w:rsidRPr="009B5504">
        <w:rPr>
          <w:lang w:val="pl-PL"/>
        </w:rPr>
        <w:t xml:space="preserve"> ale jest konsekwencją ujętych w orzeczeniu schorzeń (np. o charakterze neurologicznym – symbol orzeczenia: 10-N lub całościowych zaburzeń rozwojowych – symbol orzeczenia: 12-C), wnioski mogą zostać pozytywnie zweryfikowane pod względem formalnym pod warunkiem, że wnioskodawca dołączy do wniosku zaświadczenie lekarza specjalisty potwierdzające, iż następstwem schorzeń, stanowiących podstawę orzeczenia jest dysfunkcja narządu ruchu. </w:t>
      </w:r>
    </w:p>
    <w:p w14:paraId="466CD301" w14:textId="77777777" w:rsidR="00211675" w:rsidRPr="009B5504" w:rsidRDefault="00211675" w:rsidP="00BB4295">
      <w:pPr>
        <w:jc w:val="both"/>
        <w:rPr>
          <w:lang w:val="pl-PL"/>
        </w:rPr>
      </w:pPr>
    </w:p>
    <w:p w14:paraId="7F4CEAAB" w14:textId="77777777" w:rsidR="00273A08" w:rsidRDefault="00BB4295" w:rsidP="004C06EA">
      <w:pPr>
        <w:jc w:val="both"/>
        <w:rPr>
          <w:lang w:val="pl-PL"/>
        </w:rPr>
      </w:pPr>
      <w:r w:rsidRPr="009B5504">
        <w:rPr>
          <w:b/>
          <w:lang w:val="pl-PL"/>
        </w:rPr>
        <w:t xml:space="preserve">OPRZYRZĄDOWANIE SAMOCHODU – </w:t>
      </w:r>
      <w:r w:rsidRPr="009B5504">
        <w:rPr>
          <w:lang w:val="pl-PL"/>
        </w:rPr>
        <w:t xml:space="preserve">należy przez to rozumieć dostosowanie do indywidualnych potrzeb związanych z rodzajem niepełnosprawności adresata programu urządzenia  (montowane fabrycznie lub dodatkowo) lub również wyposażenie samochodu, które umożliwia użytkowanie samochodu przez osobę niepełnosprawną z dysfunkcją ruchu lub </w:t>
      </w:r>
    </w:p>
    <w:p w14:paraId="08238397" w14:textId="77777777" w:rsidR="00273A08" w:rsidRDefault="00273A08" w:rsidP="004C06EA">
      <w:pPr>
        <w:jc w:val="both"/>
        <w:rPr>
          <w:lang w:val="pl-PL"/>
        </w:rPr>
      </w:pPr>
    </w:p>
    <w:p w14:paraId="6D8D617B" w14:textId="44D3B069" w:rsidR="00211675" w:rsidRDefault="00BB4295" w:rsidP="004C06EA">
      <w:pPr>
        <w:jc w:val="both"/>
        <w:rPr>
          <w:lang w:val="pl-PL"/>
        </w:rPr>
      </w:pPr>
      <w:r w:rsidRPr="009B5504">
        <w:rPr>
          <w:lang w:val="pl-PL"/>
        </w:rPr>
        <w:t xml:space="preserve">przewożenie samochodem osoby niepełnosprawnej oraz niezbędnego sprzętu rehabilitacyjnego; </w:t>
      </w:r>
    </w:p>
    <w:p w14:paraId="038DCE67" w14:textId="63E1A990" w:rsidR="00211675" w:rsidRDefault="00BB4295" w:rsidP="004C06EA">
      <w:pPr>
        <w:jc w:val="both"/>
        <w:rPr>
          <w:lang w:val="pl-PL"/>
        </w:rPr>
      </w:pPr>
      <w:r w:rsidRPr="009B5504">
        <w:rPr>
          <w:lang w:val="pl-PL"/>
        </w:rPr>
        <w:t xml:space="preserve">do mobilnych przedmiotów można zaliczyć przykładowo: specjalny fotel pasażera, w tym fotelik </w:t>
      </w:r>
    </w:p>
    <w:p w14:paraId="2DAC245E" w14:textId="7233FDD6" w:rsidR="00B9637C" w:rsidRDefault="00BB4295" w:rsidP="004C06EA">
      <w:pPr>
        <w:jc w:val="both"/>
        <w:rPr>
          <w:lang w:val="pl-PL"/>
        </w:rPr>
      </w:pPr>
      <w:r w:rsidRPr="009B5504">
        <w:rPr>
          <w:lang w:val="pl-PL"/>
        </w:rPr>
        <w:t>dziecięcy, podnośnik lub najazd /podjazd/rampę podjazdową do wózka inwalidzkiego, dodatkowe</w:t>
      </w:r>
      <w:r w:rsidR="004C06EA">
        <w:rPr>
          <w:lang w:val="pl-PL"/>
        </w:rPr>
        <w:t xml:space="preserve"> </w:t>
      </w:r>
    </w:p>
    <w:p w14:paraId="123238B7" w14:textId="3FFC0603" w:rsidR="004C06EA" w:rsidRDefault="004C06EA" w:rsidP="004C06EA">
      <w:pPr>
        <w:jc w:val="both"/>
        <w:rPr>
          <w:lang w:val="pl-PL"/>
        </w:rPr>
      </w:pPr>
      <w:r>
        <w:rPr>
          <w:lang w:val="pl-PL"/>
        </w:rPr>
        <w:t>pasy do mocowania wózka inwalidzkiego itp.</w:t>
      </w:r>
      <w:r w:rsidR="00BB4295" w:rsidRPr="009B5504">
        <w:rPr>
          <w:lang w:val="pl-PL"/>
        </w:rPr>
        <w:t xml:space="preserve"> </w:t>
      </w:r>
    </w:p>
    <w:p w14:paraId="69EDD0AF" w14:textId="77777777" w:rsidR="004C06EA" w:rsidRPr="009B5504" w:rsidRDefault="004C06EA" w:rsidP="00BB4295">
      <w:pPr>
        <w:jc w:val="both"/>
        <w:rPr>
          <w:lang w:val="pl-PL"/>
        </w:rPr>
      </w:pPr>
    </w:p>
    <w:p w14:paraId="5F09D43F" w14:textId="13D6A9DE" w:rsidR="00BB4295" w:rsidRPr="009B5504" w:rsidRDefault="00BB4295" w:rsidP="00BB4295">
      <w:pPr>
        <w:jc w:val="both"/>
        <w:rPr>
          <w:lang w:val="pl-PL"/>
        </w:rPr>
      </w:pPr>
      <w:r w:rsidRPr="009B5504">
        <w:rPr>
          <w:b/>
          <w:lang w:val="pl-PL"/>
        </w:rPr>
        <w:t xml:space="preserve">POSIADACZ SAMOCHODU (w rozumieniu programu) </w:t>
      </w:r>
      <w:r w:rsidRPr="009B5504">
        <w:rPr>
          <w:lang w:val="pl-PL"/>
        </w:rPr>
        <w:t xml:space="preserve">należy przez to rozumieć </w:t>
      </w:r>
      <w:r>
        <w:rPr>
          <w:lang w:val="pl-PL"/>
        </w:rPr>
        <w:t xml:space="preserve">jego </w:t>
      </w:r>
      <w:r w:rsidRPr="009B5504">
        <w:rPr>
          <w:lang w:val="pl-PL"/>
        </w:rPr>
        <w:t>właściciela lub współwłaściciela; w przypadku osób niepełnoletnich i pozbawionych zdolności do czynności prawnych, posiadaczem samochodu jest wnioskodawca (opiekun prawny lub przedstawiciel ustawowy); w przypadku, gdy wnioskodawca ubiega się o dofinansowanie wyłącznie sprzętu/urządzeń mobilnych (niemontowanych w samochodzie na stałe), posiadanie samochodu może być udokumentowane aktualną umową (np. umowa użytkowania, najmu, użyczenia, dzierżawy it</w:t>
      </w:r>
      <w:r>
        <w:rPr>
          <w:lang w:val="pl-PL"/>
        </w:rPr>
        <w:t>d</w:t>
      </w:r>
      <w:r w:rsidRPr="009B5504">
        <w:rPr>
          <w:lang w:val="pl-PL"/>
        </w:rPr>
        <w:t xml:space="preserve">.). </w:t>
      </w:r>
    </w:p>
    <w:p w14:paraId="1720527A" w14:textId="77777777" w:rsidR="00BB4295" w:rsidRDefault="00BB4295" w:rsidP="00BB4295">
      <w:pPr>
        <w:jc w:val="both"/>
        <w:rPr>
          <w:b/>
          <w:lang w:val="pl-PL"/>
        </w:rPr>
      </w:pPr>
    </w:p>
    <w:p w14:paraId="4E08C0C6" w14:textId="73A4FDA1" w:rsidR="00BB4295" w:rsidRPr="009B5504" w:rsidRDefault="00BB4295" w:rsidP="00BB4295">
      <w:pPr>
        <w:rPr>
          <w:lang w:val="pl-PL"/>
        </w:rPr>
      </w:pPr>
      <w:r w:rsidRPr="009B5504">
        <w:rPr>
          <w:b/>
          <w:lang w:val="pl-PL"/>
        </w:rPr>
        <w:t>WIEK AKTYWNOŚCI</w:t>
      </w:r>
      <w:r>
        <w:rPr>
          <w:b/>
          <w:lang w:val="pl-PL"/>
        </w:rPr>
        <w:t xml:space="preserve"> </w:t>
      </w:r>
      <w:r w:rsidRPr="009B5504">
        <w:rPr>
          <w:b/>
          <w:lang w:val="pl-PL"/>
        </w:rPr>
        <w:t xml:space="preserve">ZAWODOWEJ – </w:t>
      </w:r>
      <w:r w:rsidRPr="009B5504">
        <w:rPr>
          <w:lang w:val="pl-PL"/>
        </w:rPr>
        <w:t xml:space="preserve">należy przez to rozumieć pełnoletnie osoby, które </w:t>
      </w:r>
      <w:r w:rsidR="004C06EA">
        <w:rPr>
          <w:lang w:val="pl-PL"/>
        </w:rPr>
        <w:t>n</w:t>
      </w:r>
      <w:r w:rsidRPr="009B5504">
        <w:rPr>
          <w:lang w:val="pl-PL"/>
        </w:rPr>
        <w:t>ie osiągnęły wieku emerytalnego.</w:t>
      </w:r>
    </w:p>
    <w:p w14:paraId="40D85D72" w14:textId="77777777" w:rsidR="00BB4295" w:rsidRPr="009B5504" w:rsidRDefault="00BB4295" w:rsidP="00BB4295">
      <w:pPr>
        <w:rPr>
          <w:b/>
          <w:lang w:val="pl-PL"/>
        </w:rPr>
      </w:pPr>
    </w:p>
    <w:p w14:paraId="7F9F938B" w14:textId="77777777" w:rsidR="004C06EA" w:rsidRDefault="00BB4295" w:rsidP="00BB4295">
      <w:pPr>
        <w:jc w:val="both"/>
        <w:rPr>
          <w:lang w:val="pl-PL"/>
        </w:rPr>
      </w:pPr>
      <w:r w:rsidRPr="009B5504">
        <w:rPr>
          <w:b/>
          <w:lang w:val="pl-PL"/>
        </w:rPr>
        <w:t xml:space="preserve">AKTYWNOŚĆ ZAWODOWA – </w:t>
      </w:r>
      <w:r w:rsidRPr="009B5504">
        <w:rPr>
          <w:lang w:val="pl-PL"/>
        </w:rPr>
        <w:t>należy przez to rozumieć</w:t>
      </w:r>
      <w:r w:rsidR="004C06EA">
        <w:rPr>
          <w:lang w:val="pl-PL"/>
        </w:rPr>
        <w:t>:</w:t>
      </w:r>
    </w:p>
    <w:p w14:paraId="72FCD2BF" w14:textId="35C20315" w:rsidR="004C06EA" w:rsidRDefault="00BB4295" w:rsidP="00BB4295">
      <w:pPr>
        <w:jc w:val="both"/>
        <w:rPr>
          <w:lang w:val="pl-PL"/>
        </w:rPr>
      </w:pPr>
      <w:r w:rsidRPr="009B5504">
        <w:rPr>
          <w:lang w:val="pl-PL"/>
        </w:rPr>
        <w:t>a) zatrudnienie</w:t>
      </w:r>
      <w:r w:rsidR="004C06EA">
        <w:rPr>
          <w:lang w:val="pl-PL"/>
        </w:rPr>
        <w:t>,</w:t>
      </w:r>
      <w:r w:rsidRPr="009B5504">
        <w:rPr>
          <w:lang w:val="pl-PL"/>
        </w:rPr>
        <w:t xml:space="preserve"> lub </w:t>
      </w:r>
    </w:p>
    <w:p w14:paraId="20BAB517" w14:textId="77777777" w:rsidR="004C06EA" w:rsidRDefault="00BB4295" w:rsidP="00BB4295">
      <w:pPr>
        <w:jc w:val="both"/>
        <w:rPr>
          <w:lang w:val="pl-PL"/>
        </w:rPr>
      </w:pPr>
      <w:r w:rsidRPr="009B5504">
        <w:rPr>
          <w:lang w:val="pl-PL"/>
        </w:rPr>
        <w:t xml:space="preserve">b) rejestrację w urzędzie pracy jako osoba bezrobotna, lub </w:t>
      </w:r>
    </w:p>
    <w:p w14:paraId="4785BF5F" w14:textId="66A69BFA" w:rsidR="00BB4295" w:rsidRPr="009B5504" w:rsidRDefault="00BB4295" w:rsidP="00BB4295">
      <w:pPr>
        <w:jc w:val="both"/>
        <w:rPr>
          <w:lang w:val="pl-PL"/>
        </w:rPr>
      </w:pPr>
      <w:r w:rsidRPr="009B5504">
        <w:rPr>
          <w:lang w:val="pl-PL"/>
        </w:rPr>
        <w:t xml:space="preserve">c) rejestrację w urzędzie pracy jako osoba poszukująca pracy i nie pozostająca w zatrudnieniu. </w:t>
      </w:r>
    </w:p>
    <w:p w14:paraId="710B7AFF" w14:textId="77777777" w:rsidR="00BB4295" w:rsidRDefault="00BB4295" w:rsidP="00BB4295">
      <w:pPr>
        <w:jc w:val="both"/>
        <w:rPr>
          <w:lang w:val="pl-PL"/>
        </w:rPr>
      </w:pPr>
      <w:r w:rsidRPr="009B5504">
        <w:rPr>
          <w:lang w:val="pl-PL"/>
        </w:rPr>
        <w:t xml:space="preserve">Okresy aktywności zawodowej w ramach ww. mogą się sumować, jeśli następują po sobie </w:t>
      </w:r>
      <w:r>
        <w:rPr>
          <w:lang w:val="pl-PL"/>
        </w:rPr>
        <w:t xml:space="preserve">                    </w:t>
      </w:r>
      <w:r w:rsidRPr="009B5504">
        <w:rPr>
          <w:lang w:val="pl-PL"/>
        </w:rPr>
        <w:t xml:space="preserve">w okresie nie dłuższym niż 30 dni, przy czym czas przerwy nie wlicza się w okres aktywności. </w:t>
      </w:r>
    </w:p>
    <w:p w14:paraId="607A8085" w14:textId="77777777" w:rsidR="00BB4295" w:rsidRPr="009B5504" w:rsidRDefault="00BB4295" w:rsidP="00BB4295">
      <w:pPr>
        <w:jc w:val="both"/>
        <w:rPr>
          <w:lang w:val="pl-PL"/>
        </w:rPr>
      </w:pPr>
    </w:p>
    <w:p w14:paraId="56A16022" w14:textId="77777777" w:rsidR="00BB4295" w:rsidRPr="009B5504" w:rsidRDefault="00BB4295" w:rsidP="00BB4295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 :</w:t>
      </w:r>
    </w:p>
    <w:p w14:paraId="07F1CED3" w14:textId="77777777" w:rsidR="00BB4295" w:rsidRPr="009B5504" w:rsidRDefault="00BB4295" w:rsidP="00BB4295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umowy o pracę, zawartej na czas nieokreślony lub określony, jednakże nie krótszy niż 3 miesiące,</w:t>
      </w:r>
    </w:p>
    <w:p w14:paraId="6298194A" w14:textId="77777777" w:rsidR="00BB4295" w:rsidRPr="009B5504" w:rsidRDefault="00BB4295" w:rsidP="00BB4295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000F2545" w14:textId="772F1046" w:rsidR="00BB4295" w:rsidRPr="009B5504" w:rsidRDefault="00BB4295" w:rsidP="00BB4295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</w:t>
      </w:r>
      <w:r w:rsidR="004C06EA">
        <w:rPr>
          <w:lang w:val="pl-PL"/>
        </w:rPr>
        <w:t>20</w:t>
      </w:r>
      <w:r w:rsidRPr="009B5504">
        <w:rPr>
          <w:lang w:val="pl-PL"/>
        </w:rPr>
        <w:t xml:space="preserve"> r. poz. </w:t>
      </w:r>
      <w:r w:rsidR="004C06EA">
        <w:rPr>
          <w:lang w:val="pl-PL"/>
        </w:rPr>
        <w:t>174</w:t>
      </w:r>
      <w:r w:rsidRPr="009B5504">
        <w:rPr>
          <w:lang w:val="pl-PL"/>
        </w:rPr>
        <w:t xml:space="preserve"> z późn.zm),</w:t>
      </w:r>
    </w:p>
    <w:p w14:paraId="6015856E" w14:textId="639037D3" w:rsidR="00BB4295" w:rsidRPr="009B5504" w:rsidRDefault="00BB4295" w:rsidP="00BB4295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gospodarczą w rozumieniu ustawy z dnia 6 marca 2018 r. Prawo przedsiębiorców  ( Dz.U. z 201</w:t>
      </w:r>
      <w:r>
        <w:rPr>
          <w:lang w:val="pl-PL"/>
        </w:rPr>
        <w:t>9</w:t>
      </w:r>
      <w:r w:rsidRPr="009B5504">
        <w:rPr>
          <w:lang w:val="pl-PL"/>
        </w:rPr>
        <w:t xml:space="preserve"> r. poz. </w:t>
      </w:r>
      <w:r>
        <w:rPr>
          <w:lang w:val="pl-PL"/>
        </w:rPr>
        <w:t>1292</w:t>
      </w:r>
      <w:r w:rsidRPr="009B5504">
        <w:rPr>
          <w:lang w:val="pl-PL"/>
        </w:rPr>
        <w:t xml:space="preserve"> z pó</w:t>
      </w:r>
      <w:r>
        <w:rPr>
          <w:lang w:val="pl-PL"/>
        </w:rPr>
        <w:t>ź</w:t>
      </w:r>
      <w:r w:rsidRPr="009B5504">
        <w:rPr>
          <w:lang w:val="pl-PL"/>
        </w:rPr>
        <w:t>n.zm),</w:t>
      </w:r>
    </w:p>
    <w:p w14:paraId="34ACC419" w14:textId="4C848BB0" w:rsidR="00BB4295" w:rsidRPr="009B5504" w:rsidRDefault="00BB4295" w:rsidP="00BB4295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zatrudnienie na podstawie umowy cywilnoprawnej, zawartej na okres nie krótszy niż</w:t>
      </w:r>
      <w:r>
        <w:rPr>
          <w:lang w:val="pl-PL"/>
        </w:rPr>
        <w:t xml:space="preserve">   </w:t>
      </w:r>
      <w:r w:rsidR="004C06EA">
        <w:rPr>
          <w:lang w:val="pl-PL"/>
        </w:rPr>
        <w:t xml:space="preserve">                   </w:t>
      </w:r>
      <w:r w:rsidRPr="009B5504">
        <w:rPr>
          <w:lang w:val="pl-PL"/>
        </w:rPr>
        <w:t>6 miesięcy ( okresy obowiązywania umów następujących po sobie, sumują się),</w:t>
      </w:r>
    </w:p>
    <w:p w14:paraId="760F54A6" w14:textId="452F4FC0" w:rsidR="00B9637C" w:rsidRDefault="00BB4295" w:rsidP="00BB4295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</w:t>
      </w:r>
      <w:r w:rsidR="004C06EA">
        <w:rPr>
          <w:lang w:val="pl-PL"/>
        </w:rPr>
        <w:t>20</w:t>
      </w:r>
      <w:r w:rsidRPr="009B5504">
        <w:rPr>
          <w:lang w:val="pl-PL"/>
        </w:rPr>
        <w:t xml:space="preserve"> r. poz. 1</w:t>
      </w:r>
      <w:r w:rsidR="00B9637C">
        <w:rPr>
          <w:lang w:val="pl-PL"/>
        </w:rPr>
        <w:t>409</w:t>
      </w:r>
      <w:r w:rsidRPr="009B5504">
        <w:rPr>
          <w:lang w:val="pl-PL"/>
        </w:rPr>
        <w:t>)</w:t>
      </w:r>
      <w:r w:rsidR="00B9637C">
        <w:rPr>
          <w:lang w:val="pl-PL"/>
        </w:rPr>
        <w:t>,</w:t>
      </w:r>
    </w:p>
    <w:p w14:paraId="54CC5E74" w14:textId="77777777" w:rsidR="00B9637C" w:rsidRDefault="00B9637C" w:rsidP="00B9637C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>wolontariat w rozumieniu ustawy z dnia 24 kwietnia 2003 r. o działalności pożytku publicznego i o wolontariacie (Dz. U. z 2020 r. poz. 1057), jeśli porozumienie                                  z korzystającym obejmuje co najmniej 6 miesięcy i trwa na dzień złożenia wniosku oraz zawarcia umowy dofinansowania</w:t>
      </w:r>
      <w:r w:rsidR="00BB4295" w:rsidRPr="009B5504">
        <w:rPr>
          <w:lang w:val="pl-PL"/>
        </w:rPr>
        <w:t>.</w:t>
      </w:r>
    </w:p>
    <w:p w14:paraId="0C12C08C" w14:textId="2845BB61" w:rsidR="00BB4295" w:rsidRPr="00B9637C" w:rsidRDefault="00B9637C" w:rsidP="00B9637C">
      <w:pPr>
        <w:widowControl/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  <w:r>
        <w:rPr>
          <w:lang w:val="pl-PL"/>
        </w:rPr>
        <w:t xml:space="preserve">Okresy </w:t>
      </w:r>
      <w:r w:rsidR="00BB4295" w:rsidRPr="00B9637C">
        <w:rPr>
          <w:lang w:val="pl-PL"/>
        </w:rPr>
        <w:t>zatrudnienia wnioskodawcy w ramach ww. mogą się sumować, jeśli następują po sobie w okresie nie dłuższym niż 30 dni, przy czym czas przerwy nie wlicza się w okres zatrudnienia.</w:t>
      </w:r>
    </w:p>
    <w:p w14:paraId="22E5820D" w14:textId="77777777" w:rsidR="00B9637C" w:rsidRDefault="00B9637C" w:rsidP="00BB4295">
      <w:pPr>
        <w:jc w:val="both"/>
        <w:rPr>
          <w:b/>
          <w:lang w:val="pl-PL"/>
        </w:rPr>
      </w:pPr>
    </w:p>
    <w:p w14:paraId="765F3AD6" w14:textId="77777777" w:rsidR="00B9637C" w:rsidRDefault="00B9637C" w:rsidP="00BB4295">
      <w:pPr>
        <w:jc w:val="both"/>
        <w:rPr>
          <w:b/>
          <w:lang w:val="pl-PL"/>
        </w:rPr>
      </w:pPr>
    </w:p>
    <w:p w14:paraId="46716CFD" w14:textId="77CA6D03" w:rsidR="00BB4295" w:rsidRPr="009B5504" w:rsidRDefault="00BB4295" w:rsidP="00BB4295">
      <w:pPr>
        <w:jc w:val="both"/>
        <w:rPr>
          <w:lang w:val="pl-PL"/>
        </w:rPr>
      </w:pPr>
      <w:r w:rsidRPr="009B5504">
        <w:rPr>
          <w:b/>
          <w:lang w:val="pl-PL"/>
        </w:rPr>
        <w:t>WYMAGALNE</w:t>
      </w:r>
      <w:r w:rsidR="00B9637C">
        <w:rPr>
          <w:b/>
          <w:lang w:val="pl-PL"/>
        </w:rPr>
        <w:t xml:space="preserve"> ZO</w:t>
      </w:r>
      <w:r w:rsidRPr="009B5504">
        <w:rPr>
          <w:b/>
          <w:lang w:val="pl-PL"/>
        </w:rPr>
        <w:t xml:space="preserve">BOWIĄZANIA </w:t>
      </w:r>
      <w:r w:rsidRPr="009B5504">
        <w:rPr>
          <w:lang w:val="pl-PL"/>
        </w:rPr>
        <w:t>należy przez to rozumieć</w:t>
      </w:r>
      <w:r w:rsidR="00B9637C">
        <w:rPr>
          <w:lang w:val="pl-PL"/>
        </w:rPr>
        <w:t>:</w:t>
      </w:r>
    </w:p>
    <w:p w14:paraId="086EED3F" w14:textId="77777777" w:rsidR="00BB4295" w:rsidRPr="009B5504" w:rsidRDefault="00BB4295" w:rsidP="00BB4295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22903A5E" w14:textId="77777777" w:rsidR="00BB4295" w:rsidRPr="009B5504" w:rsidRDefault="00BB4295" w:rsidP="00BB4295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121BEFA2" w14:textId="77777777" w:rsidR="00BB4295" w:rsidRPr="009B5504" w:rsidRDefault="00BB4295" w:rsidP="00BB4295">
      <w:pPr>
        <w:pStyle w:val="Akapitzlist"/>
        <w:jc w:val="both"/>
        <w:rPr>
          <w:lang w:val="pl-PL"/>
        </w:rPr>
      </w:pPr>
      <w:r w:rsidRPr="009B5504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</w:t>
      </w:r>
      <w:r w:rsidRPr="009B5504">
        <w:rPr>
          <w:lang w:val="pl-PL"/>
        </w:rPr>
        <w:t>z upływem dnia, w którym decyzja stała się ostateczna – w przypadku decyzji, w których nie wskazano terminu płatności,</w:t>
      </w:r>
    </w:p>
    <w:p w14:paraId="54C4D844" w14:textId="77777777" w:rsidR="00BB4295" w:rsidRPr="009B5504" w:rsidRDefault="00BB4295" w:rsidP="00BB4295">
      <w:pPr>
        <w:pStyle w:val="Akapitzlist"/>
        <w:jc w:val="both"/>
        <w:rPr>
          <w:lang w:val="pl-PL"/>
        </w:rPr>
      </w:pPr>
      <w:r w:rsidRPr="009B5504">
        <w:rPr>
          <w:lang w:val="pl-PL"/>
        </w:rPr>
        <w:t xml:space="preserve">- wynikające z decyzji ostatecznych , których wykonanie nie zostało wstrzymane </w:t>
      </w:r>
      <w:r>
        <w:rPr>
          <w:lang w:val="pl-PL"/>
        </w:rPr>
        <w:t xml:space="preserve">                            </w:t>
      </w:r>
      <w:r w:rsidRPr="009B5504">
        <w:rPr>
          <w:lang w:val="pl-PL"/>
        </w:rPr>
        <w:t>z upływem terminu płatności oznaczonego w decyzji – w przypadku decyzji z oznaczonym terminem płatności,</w:t>
      </w:r>
    </w:p>
    <w:p w14:paraId="1EA98E4F" w14:textId="77777777" w:rsidR="00BB4295" w:rsidRDefault="00BB4295" w:rsidP="00BB4295">
      <w:pPr>
        <w:pStyle w:val="Akapitzlist"/>
        <w:jc w:val="both"/>
        <w:rPr>
          <w:lang w:val="pl-PL"/>
        </w:rPr>
      </w:pPr>
      <w:r w:rsidRPr="009B5504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9B5504">
        <w:rPr>
          <w:lang w:val="pl-PL"/>
        </w:rPr>
        <w:t>ostatecznych, którym nadano rygor natychmiastowej wykonalności.</w:t>
      </w:r>
    </w:p>
    <w:p w14:paraId="69C52BDD" w14:textId="77777777" w:rsidR="00BB4295" w:rsidRPr="009B5504" w:rsidRDefault="00BB4295" w:rsidP="00BB4295">
      <w:pPr>
        <w:pStyle w:val="Akapitzlist"/>
        <w:jc w:val="both"/>
        <w:rPr>
          <w:lang w:val="pl-PL"/>
        </w:rPr>
      </w:pPr>
    </w:p>
    <w:p w14:paraId="7FD79025" w14:textId="1B334FA1" w:rsidR="00BB4295" w:rsidRPr="00F35AD5" w:rsidRDefault="00BB4295" w:rsidP="00BB4295">
      <w:pPr>
        <w:jc w:val="both"/>
        <w:rPr>
          <w:b/>
          <w:lang w:val="pl-PL"/>
        </w:rPr>
      </w:pPr>
      <w:r w:rsidRPr="009B5504">
        <w:rPr>
          <w:b/>
          <w:lang w:val="pl-PL"/>
        </w:rPr>
        <w:t xml:space="preserve">MIEJSCE ZAMIESZKANIA </w:t>
      </w:r>
      <w:r w:rsidRPr="009B5504">
        <w:rPr>
          <w:lang w:val="pl-PL"/>
        </w:rPr>
        <w:t>należy przez to rozumieć, zgodnie z normą kodeksu cywilnego</w:t>
      </w:r>
      <w:r w:rsidR="00B9637C">
        <w:rPr>
          <w:lang w:val="pl-PL"/>
        </w:rPr>
        <w:t xml:space="preserve">              </w:t>
      </w:r>
      <w:r w:rsidRPr="009B5504">
        <w:rPr>
          <w:lang w:val="pl-PL"/>
        </w:rPr>
        <w:t xml:space="preserve"> (art.</w:t>
      </w:r>
      <w:r w:rsidR="00B9637C">
        <w:rPr>
          <w:lang w:val="pl-PL"/>
        </w:rPr>
        <w:t xml:space="preserve"> </w:t>
      </w:r>
      <w:r w:rsidRPr="009B5504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</w:t>
      </w:r>
      <w:r>
        <w:rPr>
          <w:lang w:val="pl-PL"/>
        </w:rPr>
        <w:t xml:space="preserve"> miejsce zamieszkania</w:t>
      </w:r>
      <w:r w:rsidR="00B9637C">
        <w:rPr>
          <w:lang w:val="pl-PL"/>
        </w:rPr>
        <w:t xml:space="preserve">;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14:paraId="20F9C279" w14:textId="73FFF141" w:rsidR="00A60704" w:rsidRDefault="00A60704">
      <w:pPr>
        <w:rPr>
          <w:szCs w:val="24"/>
          <w:lang w:val="pl-PL"/>
        </w:rPr>
      </w:pPr>
    </w:p>
    <w:p w14:paraId="1B9A8DC0" w14:textId="27309380" w:rsidR="00B9637C" w:rsidRDefault="00B9637C"/>
    <w:p w14:paraId="0D974E86" w14:textId="00AC26ED" w:rsidR="00331795" w:rsidRDefault="00331795"/>
    <w:p w14:paraId="675E0712" w14:textId="1D42277E" w:rsidR="00331795" w:rsidRDefault="00331795"/>
    <w:p w14:paraId="0DF1C593" w14:textId="0F353FBE" w:rsidR="00331795" w:rsidRDefault="00331795"/>
    <w:p w14:paraId="08DB1D5D" w14:textId="59023B3F" w:rsidR="00331795" w:rsidRDefault="00331795"/>
    <w:p w14:paraId="45A7BE26" w14:textId="4F367E9C" w:rsidR="00331795" w:rsidRDefault="00331795"/>
    <w:p w14:paraId="78A41975" w14:textId="4A71A832" w:rsidR="00331795" w:rsidRDefault="00331795"/>
    <w:p w14:paraId="054E6866" w14:textId="77777777" w:rsidR="00331795" w:rsidRDefault="00331795"/>
    <w:p w14:paraId="1DE6C635" w14:textId="394E91D5" w:rsidR="00B9637C" w:rsidRDefault="00B9637C"/>
    <w:p w14:paraId="163D6329" w14:textId="4C11DA02" w:rsidR="00B9637C" w:rsidRDefault="00B9637C"/>
    <w:p w14:paraId="63E56ED1" w14:textId="73D93DEF" w:rsidR="00B9637C" w:rsidRDefault="00B9637C"/>
    <w:p w14:paraId="04F35C2D" w14:textId="0723EBBF" w:rsidR="00273A08" w:rsidRDefault="00273A08" w:rsidP="00D4501A">
      <w:pPr>
        <w:jc w:val="both"/>
      </w:pPr>
    </w:p>
    <w:p w14:paraId="0817A94E" w14:textId="0EC6D3BC" w:rsidR="00273A08" w:rsidRDefault="00273A08" w:rsidP="00D4501A">
      <w:pPr>
        <w:jc w:val="both"/>
      </w:pPr>
    </w:p>
    <w:p w14:paraId="7CB59A62" w14:textId="5DF091C0" w:rsidR="00273A08" w:rsidRDefault="00273A08" w:rsidP="00D4501A">
      <w:pPr>
        <w:jc w:val="both"/>
      </w:pPr>
    </w:p>
    <w:p w14:paraId="7114513B" w14:textId="337D4683" w:rsidR="00273A08" w:rsidRDefault="00273A08" w:rsidP="00D4501A">
      <w:pPr>
        <w:jc w:val="both"/>
      </w:pPr>
    </w:p>
    <w:p w14:paraId="6806CFA7" w14:textId="68591F1E" w:rsidR="00273A08" w:rsidRDefault="00273A08" w:rsidP="00D4501A">
      <w:pPr>
        <w:jc w:val="both"/>
      </w:pPr>
    </w:p>
    <w:p w14:paraId="3E0BBFDA" w14:textId="63CBF4FF" w:rsidR="00273A08" w:rsidRDefault="00273A08" w:rsidP="00D4501A">
      <w:pPr>
        <w:jc w:val="both"/>
      </w:pPr>
    </w:p>
    <w:p w14:paraId="2282BC92" w14:textId="0C88F007" w:rsidR="00273A08" w:rsidRDefault="00273A08" w:rsidP="00D4501A">
      <w:pPr>
        <w:jc w:val="both"/>
      </w:pPr>
    </w:p>
    <w:p w14:paraId="6440DEF1" w14:textId="77777777" w:rsidR="00273A08" w:rsidRDefault="00273A08" w:rsidP="00273A08">
      <w:pPr>
        <w:jc w:val="both"/>
        <w:rPr>
          <w:b/>
          <w:szCs w:val="24"/>
          <w:lang w:val="pl-PL"/>
        </w:rPr>
      </w:pPr>
    </w:p>
    <w:sectPr w:rsidR="00273A08" w:rsidSect="00BB4295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6173" w14:textId="77777777" w:rsidR="00E76AB8" w:rsidRDefault="00E76AB8" w:rsidP="00BB4295">
      <w:pPr>
        <w:spacing w:line="240" w:lineRule="auto"/>
      </w:pPr>
      <w:r>
        <w:separator/>
      </w:r>
    </w:p>
  </w:endnote>
  <w:endnote w:type="continuationSeparator" w:id="0">
    <w:p w14:paraId="133F6A4B" w14:textId="77777777" w:rsidR="00E76AB8" w:rsidRDefault="00E76AB8" w:rsidP="00BB4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E9454" w14:textId="77777777" w:rsidR="00E76AB8" w:rsidRDefault="00E76AB8" w:rsidP="00BB4295">
      <w:pPr>
        <w:spacing w:line="240" w:lineRule="auto"/>
      </w:pPr>
      <w:r>
        <w:separator/>
      </w:r>
    </w:p>
  </w:footnote>
  <w:footnote w:type="continuationSeparator" w:id="0">
    <w:p w14:paraId="41CB27FE" w14:textId="77777777" w:rsidR="00E76AB8" w:rsidRDefault="00E76AB8" w:rsidP="00BB4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53AB" w14:textId="43DD5E8F" w:rsidR="00913B32" w:rsidRDefault="00913B32" w:rsidP="00BB4295">
    <w:pPr>
      <w:pStyle w:val="Nagwek"/>
      <w:ind w:left="-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FAEB81" wp14:editId="3F0326D7">
          <wp:simplePos x="0" y="0"/>
          <wp:positionH relativeFrom="column">
            <wp:posOffset>3962400</wp:posOffset>
          </wp:positionH>
          <wp:positionV relativeFrom="paragraph">
            <wp:posOffset>3175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CE7B74" wp14:editId="704C7950">
          <wp:simplePos x="0" y="0"/>
          <wp:positionH relativeFrom="column">
            <wp:posOffset>1733550</wp:posOffset>
          </wp:positionH>
          <wp:positionV relativeFrom="paragraph">
            <wp:posOffset>-438785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t xml:space="preserve"> </w:t>
    </w:r>
    <w:r>
      <w:rPr>
        <w:noProof/>
      </w:rPr>
      <w:t xml:space="preserve"> </w:t>
    </w:r>
    <w:r w:rsidRPr="00BB4295">
      <w:rPr>
        <w:noProof/>
      </w:rPr>
      <w:drawing>
        <wp:inline distT="0" distB="0" distL="0" distR="0" wp14:anchorId="0E6FAB2E" wp14:editId="6D06AFEB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1E817C67" wp14:editId="688E36D5">
              <wp:extent cx="304800" cy="304800"/>
              <wp:effectExtent l="0" t="0" r="0" b="0"/>
              <wp:docPr id="4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0412730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Yv6AEAAMQDAAAOAAAAZHJzL2Uyb0RvYy54bWysU9tu2zAMfR+wfxD0vtjJ3K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QspLAy8outN&#10;wNRZXER5RudLrnpyjxQH9O4e1U8vLN50YFt97R2LzKvnz48hIhw7DTXznEeI7BlGdDyjifX4FWtu&#10;CNwwibdraIg9WBaxSzvan3akd0EoDr7Pi8ucN6k4dbBjByiPHzvy4bPGQUSjksTsEjhs732YSo8l&#10;sZfFO9P3HIeyt88CjBkjiXzkO0mxxnrP3AmnU+LTZ6ND+i3FyGdUSf9rA6Sl6L9Ynv/TvCji3SWn&#10;uPi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3G9i/oAQAAxAMAAA4AAAAAAAAAAAAAAAAALgIAAGRycy9lMm9Eb2MueG1sUEsBAi0A&#10;FAAGAAgAAAAhAEyg6SzYAAAAAwEAAA8AAAAAAAAAAAAAAAAAQgQAAGRycy9kb3ducmV2LnhtbFBL&#10;BQYAAAAABAAEAPMAAABH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25628F2" wp14:editId="5E6D7FB0">
              <wp:extent cx="304800" cy="304800"/>
              <wp:effectExtent l="0" t="0" r="0" b="0"/>
              <wp:docPr id="2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165DD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j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OZPCQc8rut5E&#10;zJ3FR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O+h+PoAQAAxAMAAA4AAAAAAAAAAAAAAAAALgIAAGRycy9lMm9Eb2MueG1sUEsBAi0A&#10;FAAGAAgAAAAhAEyg6SzYAAAAAwEAAA8AAAAAAAAAAAAAAAAAQgQAAGRycy9kb3ducmV2LnhtbFBL&#10;BQYAAAAABAAEAPMAAABH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733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0DD"/>
    <w:multiLevelType w:val="hybridMultilevel"/>
    <w:tmpl w:val="97A65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10C6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54D2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864AF"/>
    <w:multiLevelType w:val="hybridMultilevel"/>
    <w:tmpl w:val="6A281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A3CA3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F93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28FB"/>
    <w:multiLevelType w:val="hybridMultilevel"/>
    <w:tmpl w:val="CDDAD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A2BA0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34F0C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E70DF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97A46"/>
    <w:multiLevelType w:val="hybridMultilevel"/>
    <w:tmpl w:val="42FAE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716D9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81EC7"/>
    <w:multiLevelType w:val="hybridMultilevel"/>
    <w:tmpl w:val="6038A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A0D01"/>
    <w:multiLevelType w:val="hybridMultilevel"/>
    <w:tmpl w:val="87400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A2EA9"/>
    <w:multiLevelType w:val="hybridMultilevel"/>
    <w:tmpl w:val="FFE6B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14A2D"/>
    <w:multiLevelType w:val="hybridMultilevel"/>
    <w:tmpl w:val="992233B8"/>
    <w:lvl w:ilvl="0" w:tplc="52D65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D279E3"/>
    <w:multiLevelType w:val="hybridMultilevel"/>
    <w:tmpl w:val="9A44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92BDC"/>
    <w:multiLevelType w:val="hybridMultilevel"/>
    <w:tmpl w:val="E8B89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B44AA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11F93"/>
    <w:multiLevelType w:val="hybridMultilevel"/>
    <w:tmpl w:val="C464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4C84"/>
    <w:multiLevelType w:val="hybridMultilevel"/>
    <w:tmpl w:val="A912B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503EF"/>
    <w:multiLevelType w:val="hybridMultilevel"/>
    <w:tmpl w:val="FFE6B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674B6"/>
    <w:multiLevelType w:val="hybridMultilevel"/>
    <w:tmpl w:val="B1301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A2729"/>
    <w:multiLevelType w:val="multilevel"/>
    <w:tmpl w:val="1E98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28081D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86E7E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9718E3"/>
    <w:multiLevelType w:val="hybridMultilevel"/>
    <w:tmpl w:val="5CDCFDFC"/>
    <w:lvl w:ilvl="0" w:tplc="50BC9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D3D76"/>
    <w:multiLevelType w:val="hybridMultilevel"/>
    <w:tmpl w:val="A912B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E171E5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42175"/>
    <w:multiLevelType w:val="hybridMultilevel"/>
    <w:tmpl w:val="C464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180CBF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F400EA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36132"/>
    <w:multiLevelType w:val="hybridMultilevel"/>
    <w:tmpl w:val="8B26B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60E3F"/>
    <w:multiLevelType w:val="hybridMultilevel"/>
    <w:tmpl w:val="FFE6B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995747"/>
    <w:multiLevelType w:val="hybridMultilevel"/>
    <w:tmpl w:val="8E34E05E"/>
    <w:lvl w:ilvl="0" w:tplc="AA1ED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CE001AC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F5B72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D934C1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A6D6C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B73113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F54030"/>
    <w:multiLevelType w:val="hybridMultilevel"/>
    <w:tmpl w:val="4B4280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9857D03"/>
    <w:multiLevelType w:val="hybridMultilevel"/>
    <w:tmpl w:val="E41A5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FE552B"/>
    <w:multiLevelType w:val="hybridMultilevel"/>
    <w:tmpl w:val="B6AEC4E4"/>
    <w:lvl w:ilvl="0" w:tplc="CD52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285BB2"/>
    <w:multiLevelType w:val="hybridMultilevel"/>
    <w:tmpl w:val="8F461742"/>
    <w:lvl w:ilvl="0" w:tplc="4FEA5C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1472C56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372C74"/>
    <w:multiLevelType w:val="hybridMultilevel"/>
    <w:tmpl w:val="79505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E37949"/>
    <w:multiLevelType w:val="hybridMultilevel"/>
    <w:tmpl w:val="13D66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A5534"/>
    <w:multiLevelType w:val="hybridMultilevel"/>
    <w:tmpl w:val="944CB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A874A8"/>
    <w:multiLevelType w:val="hybridMultilevel"/>
    <w:tmpl w:val="A912B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584B01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EE2BB3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2C07D3"/>
    <w:multiLevelType w:val="hybridMultilevel"/>
    <w:tmpl w:val="2D3C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71C0322C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EA4B72"/>
    <w:multiLevelType w:val="hybridMultilevel"/>
    <w:tmpl w:val="3D401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C53BE1"/>
    <w:multiLevelType w:val="hybridMultilevel"/>
    <w:tmpl w:val="5232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396319"/>
    <w:multiLevelType w:val="hybridMultilevel"/>
    <w:tmpl w:val="FB50E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4033FC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017EE"/>
    <w:multiLevelType w:val="hybridMultilevel"/>
    <w:tmpl w:val="A912B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286EF3"/>
    <w:multiLevelType w:val="hybridMultilevel"/>
    <w:tmpl w:val="CFB4D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3E3E21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6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36"/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15"/>
  </w:num>
  <w:num w:numId="12">
    <w:abstractNumId w:val="6"/>
  </w:num>
  <w:num w:numId="13">
    <w:abstractNumId w:val="61"/>
  </w:num>
  <w:num w:numId="14">
    <w:abstractNumId w:val="63"/>
  </w:num>
  <w:num w:numId="15">
    <w:abstractNumId w:val="22"/>
  </w:num>
  <w:num w:numId="16">
    <w:abstractNumId w:val="29"/>
  </w:num>
  <w:num w:numId="17">
    <w:abstractNumId w:val="3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</w:num>
  <w:num w:numId="20">
    <w:abstractNumId w:val="52"/>
  </w:num>
  <w:num w:numId="21">
    <w:abstractNumId w:val="6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7"/>
  </w:num>
  <w:num w:numId="28">
    <w:abstractNumId w:val="38"/>
  </w:num>
  <w:num w:numId="29">
    <w:abstractNumId w:val="31"/>
  </w:num>
  <w:num w:numId="30">
    <w:abstractNumId w:val="45"/>
  </w:num>
  <w:num w:numId="31">
    <w:abstractNumId w:val="18"/>
  </w:num>
  <w:num w:numId="32">
    <w:abstractNumId w:val="30"/>
  </w:num>
  <w:num w:numId="33">
    <w:abstractNumId w:val="43"/>
  </w:num>
  <w:num w:numId="34">
    <w:abstractNumId w:val="11"/>
  </w:num>
  <w:num w:numId="35">
    <w:abstractNumId w:val="53"/>
  </w:num>
  <w:num w:numId="36">
    <w:abstractNumId w:val="42"/>
  </w:num>
  <w:num w:numId="37">
    <w:abstractNumId w:val="65"/>
  </w:num>
  <w:num w:numId="38">
    <w:abstractNumId w:val="39"/>
  </w:num>
  <w:num w:numId="39">
    <w:abstractNumId w:val="17"/>
  </w:num>
  <w:num w:numId="40">
    <w:abstractNumId w:val="4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</w:num>
  <w:num w:numId="43">
    <w:abstractNumId w:val="35"/>
  </w:num>
  <w:num w:numId="44">
    <w:abstractNumId w:val="16"/>
  </w:num>
  <w:num w:numId="45">
    <w:abstractNumId w:val="51"/>
  </w:num>
  <w:num w:numId="46">
    <w:abstractNumId w:val="46"/>
  </w:num>
  <w:num w:numId="47">
    <w:abstractNumId w:val="33"/>
  </w:num>
  <w:num w:numId="48">
    <w:abstractNumId w:val="47"/>
  </w:num>
  <w:num w:numId="49">
    <w:abstractNumId w:val="4"/>
  </w:num>
  <w:num w:numId="50">
    <w:abstractNumId w:val="41"/>
  </w:num>
  <w:num w:numId="51">
    <w:abstractNumId w:val="23"/>
  </w:num>
  <w:num w:numId="52">
    <w:abstractNumId w:val="3"/>
  </w:num>
  <w:num w:numId="53">
    <w:abstractNumId w:val="25"/>
  </w:num>
  <w:num w:numId="54">
    <w:abstractNumId w:val="9"/>
  </w:num>
  <w:num w:numId="55">
    <w:abstractNumId w:val="40"/>
  </w:num>
  <w:num w:numId="56">
    <w:abstractNumId w:val="34"/>
  </w:num>
  <w:num w:numId="57">
    <w:abstractNumId w:val="58"/>
  </w:num>
  <w:num w:numId="58">
    <w:abstractNumId w:val="54"/>
  </w:num>
  <w:num w:numId="59">
    <w:abstractNumId w:val="26"/>
  </w:num>
  <w:num w:numId="60">
    <w:abstractNumId w:val="12"/>
  </w:num>
  <w:num w:numId="61">
    <w:abstractNumId w:val="0"/>
  </w:num>
  <w:num w:numId="62">
    <w:abstractNumId w:val="19"/>
  </w:num>
  <w:num w:numId="63">
    <w:abstractNumId w:val="27"/>
  </w:num>
  <w:num w:numId="64">
    <w:abstractNumId w:val="48"/>
  </w:num>
  <w:num w:numId="65">
    <w:abstractNumId w:val="8"/>
  </w:num>
  <w:num w:numId="66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95"/>
    <w:rsid w:val="000154F0"/>
    <w:rsid w:val="000D4F0B"/>
    <w:rsid w:val="000F1102"/>
    <w:rsid w:val="000F5490"/>
    <w:rsid w:val="00102A0A"/>
    <w:rsid w:val="00166C47"/>
    <w:rsid w:val="00200E1C"/>
    <w:rsid w:val="00211675"/>
    <w:rsid w:val="00273A08"/>
    <w:rsid w:val="002A0567"/>
    <w:rsid w:val="00331795"/>
    <w:rsid w:val="00357756"/>
    <w:rsid w:val="00370054"/>
    <w:rsid w:val="00402DE0"/>
    <w:rsid w:val="00493899"/>
    <w:rsid w:val="004A4800"/>
    <w:rsid w:val="004C06EA"/>
    <w:rsid w:val="004E795A"/>
    <w:rsid w:val="00507A9E"/>
    <w:rsid w:val="005261A1"/>
    <w:rsid w:val="00530124"/>
    <w:rsid w:val="0055102F"/>
    <w:rsid w:val="00566CB7"/>
    <w:rsid w:val="0063778B"/>
    <w:rsid w:val="006E55C4"/>
    <w:rsid w:val="006F3CAC"/>
    <w:rsid w:val="00796969"/>
    <w:rsid w:val="007F4924"/>
    <w:rsid w:val="008D6400"/>
    <w:rsid w:val="00913B32"/>
    <w:rsid w:val="00923B75"/>
    <w:rsid w:val="00925DDA"/>
    <w:rsid w:val="00950035"/>
    <w:rsid w:val="009B0277"/>
    <w:rsid w:val="009D4E2C"/>
    <w:rsid w:val="009F21C3"/>
    <w:rsid w:val="00A44980"/>
    <w:rsid w:val="00A60704"/>
    <w:rsid w:val="00A746B7"/>
    <w:rsid w:val="00AF5C40"/>
    <w:rsid w:val="00AF791A"/>
    <w:rsid w:val="00B10400"/>
    <w:rsid w:val="00B22DBB"/>
    <w:rsid w:val="00B95808"/>
    <w:rsid w:val="00B9637C"/>
    <w:rsid w:val="00BB20B6"/>
    <w:rsid w:val="00BB4295"/>
    <w:rsid w:val="00C40B7E"/>
    <w:rsid w:val="00C4537C"/>
    <w:rsid w:val="00C66799"/>
    <w:rsid w:val="00CD2F47"/>
    <w:rsid w:val="00CD311D"/>
    <w:rsid w:val="00D262FD"/>
    <w:rsid w:val="00D3207F"/>
    <w:rsid w:val="00D4501A"/>
    <w:rsid w:val="00D64D8E"/>
    <w:rsid w:val="00DB6284"/>
    <w:rsid w:val="00E11AE7"/>
    <w:rsid w:val="00E37E3D"/>
    <w:rsid w:val="00E45452"/>
    <w:rsid w:val="00E76AB8"/>
    <w:rsid w:val="00F26012"/>
    <w:rsid w:val="00F377E7"/>
    <w:rsid w:val="00F45C74"/>
    <w:rsid w:val="00F46053"/>
    <w:rsid w:val="00F4777A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3FE3"/>
  <w15:chartTrackingRefBased/>
  <w15:docId w15:val="{0306E0B5-6EDD-48C6-B7A6-BDD1CD64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295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2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95"/>
  </w:style>
  <w:style w:type="paragraph" w:styleId="Stopka">
    <w:name w:val="footer"/>
    <w:basedOn w:val="Normalny"/>
    <w:link w:val="StopkaZnak"/>
    <w:uiPriority w:val="99"/>
    <w:unhideWhenUsed/>
    <w:rsid w:val="00BB42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95"/>
  </w:style>
  <w:style w:type="paragraph" w:styleId="Akapitzlist">
    <w:name w:val="List Paragraph"/>
    <w:basedOn w:val="Normalny"/>
    <w:uiPriority w:val="34"/>
    <w:qFormat/>
    <w:rsid w:val="00BB4295"/>
    <w:pPr>
      <w:ind w:left="720"/>
      <w:contextualSpacing/>
    </w:pPr>
  </w:style>
  <w:style w:type="table" w:styleId="Tabela-Siatka">
    <w:name w:val="Table Grid"/>
    <w:basedOn w:val="Standardowy"/>
    <w:uiPriority w:val="39"/>
    <w:rsid w:val="005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102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799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color w:val="auto"/>
      <w:kern w:val="0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44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11</cp:revision>
  <dcterms:created xsi:type="dcterms:W3CDTF">2021-01-22T07:17:00Z</dcterms:created>
  <dcterms:modified xsi:type="dcterms:W3CDTF">2021-02-26T13:57:00Z</dcterms:modified>
</cp:coreProperties>
</file>