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A860" w14:textId="77777777" w:rsidR="00406A5D" w:rsidRDefault="00D33303" w:rsidP="00406A5D">
      <w:pPr>
        <w:rPr>
          <w:b/>
          <w:szCs w:val="24"/>
          <w:u w:val="single"/>
          <w:lang w:val="pl-PL"/>
        </w:rPr>
      </w:pPr>
      <w:r>
        <w:t xml:space="preserve"> </w:t>
      </w:r>
      <w:r w:rsidR="00406A5D" w:rsidRPr="00406A5D">
        <w:rPr>
          <w:b/>
          <w:szCs w:val="24"/>
          <w:u w:val="single"/>
          <w:lang w:val="pl-PL"/>
        </w:rPr>
        <w:t>I N F O R M A C J A</w:t>
      </w:r>
    </w:p>
    <w:p w14:paraId="79081462" w14:textId="77777777" w:rsidR="006846FE" w:rsidRPr="00406A5D" w:rsidRDefault="006846FE" w:rsidP="00406A5D">
      <w:pPr>
        <w:rPr>
          <w:b/>
          <w:color w:val="auto"/>
          <w:kern w:val="0"/>
          <w:szCs w:val="24"/>
          <w:u w:val="single"/>
          <w:lang w:val="pl-PL"/>
        </w:rPr>
      </w:pPr>
    </w:p>
    <w:p w14:paraId="4602E591" w14:textId="2ABBD930" w:rsidR="00406A5D" w:rsidRDefault="00406A5D" w:rsidP="00406A5D">
      <w:pPr>
        <w:rPr>
          <w:b/>
          <w:color w:val="000000" w:themeColor="text1"/>
          <w:szCs w:val="24"/>
          <w:lang w:val="pl-PL"/>
        </w:rPr>
      </w:pPr>
      <w:r w:rsidRPr="00406A5D">
        <w:rPr>
          <w:b/>
          <w:color w:val="000000" w:themeColor="text1"/>
          <w:szCs w:val="24"/>
          <w:lang w:val="pl-PL"/>
        </w:rPr>
        <w:t>Moduł I Obszar A – Zadanie 2</w:t>
      </w:r>
      <w:r w:rsidR="00300F51">
        <w:rPr>
          <w:b/>
          <w:color w:val="000000" w:themeColor="text1"/>
          <w:szCs w:val="24"/>
          <w:lang w:val="pl-PL"/>
        </w:rPr>
        <w:t xml:space="preserve"> i Zadanie 3 </w:t>
      </w:r>
      <w:r w:rsidRPr="00406A5D">
        <w:rPr>
          <w:b/>
          <w:color w:val="000000" w:themeColor="text1"/>
          <w:szCs w:val="24"/>
          <w:lang w:val="pl-PL"/>
        </w:rPr>
        <w:t xml:space="preserve"> </w:t>
      </w:r>
    </w:p>
    <w:p w14:paraId="0387D99D" w14:textId="77777777" w:rsidR="00ED7189" w:rsidRPr="00406A5D" w:rsidRDefault="00ED7189" w:rsidP="00406A5D">
      <w:pPr>
        <w:rPr>
          <w:b/>
          <w:color w:val="000000" w:themeColor="text1"/>
          <w:szCs w:val="24"/>
          <w:lang w:val="pl-PL"/>
        </w:rPr>
      </w:pPr>
    </w:p>
    <w:p w14:paraId="782DD027" w14:textId="77777777" w:rsidR="00406A5D" w:rsidRPr="00406A5D" w:rsidRDefault="00406A5D" w:rsidP="00406A5D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406A5D">
        <w:rPr>
          <w:b/>
          <w:color w:val="000000" w:themeColor="text1"/>
          <w:szCs w:val="24"/>
          <w:lang w:val="pl-PL"/>
        </w:rPr>
        <w:t>POMOC W UZYSKANIU PRAWA JAZDY</w:t>
      </w:r>
    </w:p>
    <w:p w14:paraId="723019A6" w14:textId="77777777" w:rsidR="00300F51" w:rsidRDefault="00300F51" w:rsidP="00406A5D">
      <w:pPr>
        <w:jc w:val="both"/>
        <w:rPr>
          <w:b/>
          <w:szCs w:val="24"/>
          <w:lang w:val="pl-PL"/>
        </w:rPr>
      </w:pPr>
    </w:p>
    <w:p w14:paraId="10975844" w14:textId="78D082A0" w:rsidR="00406A5D" w:rsidRDefault="00406A5D" w:rsidP="00406A5D">
      <w:pPr>
        <w:jc w:val="both"/>
        <w:rPr>
          <w:b/>
          <w:color w:val="000000" w:themeColor="text1"/>
          <w:szCs w:val="24"/>
          <w:lang w:val="pl-PL"/>
        </w:rPr>
      </w:pPr>
      <w:r w:rsidRPr="00406A5D">
        <w:rPr>
          <w:b/>
          <w:szCs w:val="24"/>
          <w:lang w:val="pl-PL"/>
        </w:rPr>
        <w:t xml:space="preserve">Termin przyjmowania wniosków  </w:t>
      </w:r>
      <w:r w:rsidRPr="00406A5D">
        <w:rPr>
          <w:b/>
          <w:color w:val="000000" w:themeColor="text1"/>
          <w:szCs w:val="24"/>
          <w:lang w:val="pl-PL"/>
        </w:rPr>
        <w:tab/>
      </w:r>
      <w:r w:rsidRPr="00406A5D">
        <w:rPr>
          <w:b/>
          <w:color w:val="000000" w:themeColor="text1"/>
          <w:sz w:val="28"/>
          <w:szCs w:val="28"/>
          <w:lang w:val="pl-PL"/>
        </w:rPr>
        <w:t>od 0</w:t>
      </w:r>
      <w:r w:rsidR="00300F51">
        <w:rPr>
          <w:b/>
          <w:color w:val="000000" w:themeColor="text1"/>
          <w:sz w:val="28"/>
          <w:szCs w:val="28"/>
          <w:lang w:val="pl-PL"/>
        </w:rPr>
        <w:t>1</w:t>
      </w:r>
      <w:r w:rsidRPr="00406A5D">
        <w:rPr>
          <w:b/>
          <w:color w:val="000000" w:themeColor="text1"/>
          <w:sz w:val="28"/>
          <w:szCs w:val="28"/>
          <w:lang w:val="pl-PL"/>
        </w:rPr>
        <w:t>.0</w:t>
      </w:r>
      <w:r w:rsidR="00300F51">
        <w:rPr>
          <w:b/>
          <w:color w:val="000000" w:themeColor="text1"/>
          <w:sz w:val="28"/>
          <w:szCs w:val="28"/>
          <w:lang w:val="pl-PL"/>
        </w:rPr>
        <w:t>3</w:t>
      </w:r>
      <w:r w:rsidRPr="00406A5D">
        <w:rPr>
          <w:b/>
          <w:color w:val="000000" w:themeColor="text1"/>
          <w:sz w:val="28"/>
          <w:szCs w:val="28"/>
          <w:lang w:val="pl-PL"/>
        </w:rPr>
        <w:t>.20</w:t>
      </w:r>
      <w:r w:rsidR="00300F51">
        <w:rPr>
          <w:b/>
          <w:color w:val="000000" w:themeColor="text1"/>
          <w:sz w:val="28"/>
          <w:szCs w:val="28"/>
          <w:lang w:val="pl-PL"/>
        </w:rPr>
        <w:t>20</w:t>
      </w:r>
      <w:r w:rsidRPr="00406A5D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300F51">
        <w:rPr>
          <w:b/>
          <w:color w:val="000000" w:themeColor="text1"/>
          <w:sz w:val="28"/>
          <w:szCs w:val="28"/>
          <w:lang w:val="pl-PL"/>
        </w:rPr>
        <w:t>20</w:t>
      </w:r>
      <w:r w:rsidRPr="00406A5D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406A5D">
        <w:rPr>
          <w:b/>
          <w:color w:val="000000" w:themeColor="text1"/>
          <w:szCs w:val="24"/>
          <w:lang w:val="pl-PL"/>
        </w:rPr>
        <w:t xml:space="preserve"> </w:t>
      </w:r>
    </w:p>
    <w:p w14:paraId="247011C1" w14:textId="7A65CDEF" w:rsidR="00300F51" w:rsidRDefault="00300F51" w:rsidP="00406A5D">
      <w:pPr>
        <w:jc w:val="both"/>
        <w:rPr>
          <w:b/>
          <w:color w:val="000000" w:themeColor="text1"/>
          <w:szCs w:val="24"/>
          <w:lang w:val="pl-PL"/>
        </w:rPr>
      </w:pPr>
    </w:p>
    <w:p w14:paraId="1921D1FE" w14:textId="10E53021" w:rsidR="00406A5D" w:rsidRPr="00300F51" w:rsidRDefault="00300F51" w:rsidP="00406A5D">
      <w:pPr>
        <w:jc w:val="both"/>
        <w:rPr>
          <w:b/>
          <w:color w:val="000000" w:themeColor="text1"/>
          <w:sz w:val="28"/>
          <w:szCs w:val="28"/>
          <w:lang w:val="pl-PL"/>
        </w:rPr>
      </w:pPr>
      <w:r>
        <w:rPr>
          <w:b/>
          <w:color w:val="000000" w:themeColor="text1"/>
          <w:szCs w:val="24"/>
          <w:lang w:val="pl-PL"/>
        </w:rPr>
        <w:t xml:space="preserve">W Systemie Obsługi Wsparcia ( SOW) lub w formie </w:t>
      </w:r>
      <w:r w:rsidRPr="00300F51">
        <w:rPr>
          <w:b/>
          <w:color w:val="000000" w:themeColor="text1"/>
          <w:szCs w:val="24"/>
          <w:lang w:val="pl-PL"/>
        </w:rPr>
        <w:t xml:space="preserve">papierowej  </w:t>
      </w:r>
      <w:r w:rsidRPr="00300F51">
        <w:rPr>
          <w:bCs/>
          <w:color w:val="000000" w:themeColor="text1"/>
          <w:szCs w:val="24"/>
          <w:lang w:val="pl-PL"/>
        </w:rPr>
        <w:t>w</w:t>
      </w:r>
      <w:r>
        <w:rPr>
          <w:b/>
          <w:color w:val="000000" w:themeColor="text1"/>
          <w:sz w:val="28"/>
          <w:szCs w:val="28"/>
          <w:lang w:val="pl-PL"/>
        </w:rPr>
        <w:t xml:space="preserve">  </w:t>
      </w:r>
      <w:r w:rsidR="00406A5D" w:rsidRPr="00406A5D">
        <w:rPr>
          <w:szCs w:val="24"/>
          <w:lang w:val="pl-PL"/>
        </w:rPr>
        <w:t>Powiatow</w:t>
      </w:r>
      <w:r>
        <w:rPr>
          <w:szCs w:val="24"/>
          <w:lang w:val="pl-PL"/>
        </w:rPr>
        <w:t>ym</w:t>
      </w:r>
      <w:r w:rsidR="00406A5D" w:rsidRPr="00406A5D">
        <w:rPr>
          <w:szCs w:val="24"/>
          <w:lang w:val="pl-PL"/>
        </w:rPr>
        <w:t xml:space="preserve"> Centrum Pomocy Rodzinie w Polkowicach ul. św. Sebastiana 1A, 59-100 Polkowice (pok. nr </w:t>
      </w:r>
      <w:r>
        <w:rPr>
          <w:szCs w:val="24"/>
          <w:lang w:val="pl-PL"/>
        </w:rPr>
        <w:t>15,</w:t>
      </w:r>
      <w:r w:rsidR="00406A5D" w:rsidRPr="00406A5D">
        <w:rPr>
          <w:szCs w:val="24"/>
          <w:lang w:val="pl-PL"/>
        </w:rPr>
        <w:t>16 lub sekretariat). Dotyczy wnioskodawców zamieszkujących na terenie Powiatu Polkowickiego.</w:t>
      </w:r>
    </w:p>
    <w:p w14:paraId="4181B3F9" w14:textId="77777777" w:rsidR="008D1A69" w:rsidRDefault="008D1A69" w:rsidP="00406A5D">
      <w:pPr>
        <w:jc w:val="both"/>
        <w:rPr>
          <w:color w:val="auto"/>
          <w:szCs w:val="24"/>
          <w:lang w:val="pl-PL"/>
        </w:rPr>
      </w:pPr>
    </w:p>
    <w:p w14:paraId="27E221DD" w14:textId="77777777" w:rsidR="00406A5D" w:rsidRPr="00406A5D" w:rsidRDefault="00406A5D" w:rsidP="00406A5D">
      <w:pPr>
        <w:jc w:val="both"/>
        <w:rPr>
          <w:b/>
          <w:szCs w:val="24"/>
          <w:lang w:val="pl-PL"/>
        </w:rPr>
      </w:pPr>
      <w:r w:rsidRPr="00406A5D">
        <w:rPr>
          <w:b/>
          <w:szCs w:val="24"/>
          <w:lang w:val="pl-PL"/>
        </w:rPr>
        <w:t xml:space="preserve">WARUNKI UCZESTNICTWA : </w:t>
      </w:r>
    </w:p>
    <w:p w14:paraId="2939DCED" w14:textId="77777777" w:rsidR="00406A5D" w:rsidRPr="00406A5D" w:rsidRDefault="00406A5D" w:rsidP="00406A5D">
      <w:pPr>
        <w:pStyle w:val="Akapitzlist"/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06A5D">
        <w:rPr>
          <w:szCs w:val="24"/>
          <w:lang w:val="pl-PL"/>
        </w:rPr>
        <w:t>znaczny lub umiarkowany stopień niepełnosprawności;</w:t>
      </w:r>
    </w:p>
    <w:p w14:paraId="2BDD2812" w14:textId="77777777" w:rsidR="00406A5D" w:rsidRPr="00406A5D" w:rsidRDefault="00406A5D" w:rsidP="00406A5D">
      <w:pPr>
        <w:pStyle w:val="Akapitzlist"/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06A5D">
        <w:rPr>
          <w:szCs w:val="24"/>
          <w:lang w:val="pl-PL"/>
        </w:rPr>
        <w:t>wiek aktywności zawodowej;</w:t>
      </w:r>
    </w:p>
    <w:p w14:paraId="43B67D5F" w14:textId="43A5FBF5" w:rsidR="00300F51" w:rsidRDefault="00406A5D" w:rsidP="00406A5D">
      <w:pPr>
        <w:pStyle w:val="Akapitzlist"/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06A5D">
        <w:rPr>
          <w:szCs w:val="24"/>
          <w:lang w:val="pl-PL"/>
        </w:rPr>
        <w:t>dysfunkcja narządu ruchu</w:t>
      </w:r>
      <w:r w:rsidR="00300F51">
        <w:rPr>
          <w:szCs w:val="24"/>
          <w:lang w:val="pl-PL"/>
        </w:rPr>
        <w:t xml:space="preserve"> ( zadanie 2 ) </w:t>
      </w:r>
    </w:p>
    <w:p w14:paraId="5E570850" w14:textId="45616041" w:rsidR="00406A5D" w:rsidRDefault="00300F51" w:rsidP="00300F51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>
        <w:rPr>
          <w:szCs w:val="24"/>
          <w:lang w:val="pl-PL"/>
        </w:rPr>
        <w:t xml:space="preserve">lub </w:t>
      </w:r>
    </w:p>
    <w:p w14:paraId="533D6594" w14:textId="79FC1FBD" w:rsidR="00300F51" w:rsidRPr="00406A5D" w:rsidRDefault="00300F51" w:rsidP="00406A5D">
      <w:pPr>
        <w:pStyle w:val="Akapitzlist"/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>
        <w:rPr>
          <w:szCs w:val="24"/>
          <w:lang w:val="pl-PL"/>
        </w:rPr>
        <w:t xml:space="preserve">dysfunkcja narządu słuchu w stopniu wymagającym korzystania z usług tłumacza języka migowego ( zadanie 3) </w:t>
      </w:r>
    </w:p>
    <w:p w14:paraId="4BE6D3BB" w14:textId="77777777" w:rsidR="00406A5D" w:rsidRPr="00406A5D" w:rsidRDefault="00406A5D" w:rsidP="00406A5D">
      <w:pPr>
        <w:jc w:val="both"/>
        <w:rPr>
          <w:b/>
          <w:szCs w:val="24"/>
          <w:lang w:val="pl-PL"/>
        </w:rPr>
      </w:pPr>
      <w:r w:rsidRPr="00406A5D">
        <w:rPr>
          <w:b/>
          <w:szCs w:val="24"/>
          <w:lang w:val="pl-PL"/>
        </w:rPr>
        <w:t>WARUNKI WYKLUCZAJĄCE UCZESTNICTWO W PROGRAMIE:</w:t>
      </w:r>
    </w:p>
    <w:p w14:paraId="715591A2" w14:textId="77777777" w:rsidR="00406A5D" w:rsidRPr="00406A5D" w:rsidRDefault="00406A5D" w:rsidP="00406A5D">
      <w:pPr>
        <w:pStyle w:val="Akapitzlist"/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06A5D">
        <w:rPr>
          <w:szCs w:val="24"/>
          <w:lang w:val="pl-PL"/>
        </w:rPr>
        <w:t>wymagalne zobowiązania wobec PFRON lub wobec realizatora programu.</w:t>
      </w:r>
    </w:p>
    <w:p w14:paraId="7AC0F8D9" w14:textId="25711731" w:rsidR="00406A5D" w:rsidRPr="00406A5D" w:rsidRDefault="00406A5D" w:rsidP="00406A5D">
      <w:pPr>
        <w:jc w:val="both"/>
        <w:rPr>
          <w:b/>
          <w:szCs w:val="24"/>
          <w:lang w:val="pl-PL"/>
        </w:rPr>
      </w:pPr>
      <w:r w:rsidRPr="00406A5D">
        <w:rPr>
          <w:b/>
          <w:szCs w:val="24"/>
          <w:lang w:val="pl-PL"/>
        </w:rPr>
        <w:t>DOFINANSOWANIE</w:t>
      </w:r>
      <w:r w:rsidR="00E01AAB">
        <w:rPr>
          <w:b/>
          <w:szCs w:val="24"/>
          <w:lang w:val="pl-PL"/>
        </w:rPr>
        <w:t xml:space="preserve">/ LUB REFUNDACJA </w:t>
      </w:r>
      <w:r w:rsidRPr="00406A5D">
        <w:rPr>
          <w:szCs w:val="24"/>
          <w:lang w:val="pl-PL"/>
        </w:rPr>
        <w:t xml:space="preserve"> </w:t>
      </w:r>
      <w:r w:rsidRPr="00406A5D">
        <w:rPr>
          <w:b/>
          <w:szCs w:val="24"/>
          <w:lang w:val="pl-PL"/>
        </w:rPr>
        <w:t xml:space="preserve">maksymalnie , w tym: </w:t>
      </w:r>
    </w:p>
    <w:p w14:paraId="5817868E" w14:textId="77777777" w:rsidR="00406A5D" w:rsidRPr="00406A5D" w:rsidRDefault="00406A5D" w:rsidP="00406A5D">
      <w:pPr>
        <w:pStyle w:val="Akapitzlist"/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06A5D">
        <w:rPr>
          <w:szCs w:val="24"/>
          <w:lang w:val="pl-PL"/>
        </w:rPr>
        <w:t xml:space="preserve">dla kosztów kursu i egzaminów kategorii B – </w:t>
      </w:r>
      <w:r w:rsidRPr="00406A5D">
        <w:rPr>
          <w:b/>
          <w:szCs w:val="24"/>
          <w:lang w:val="pl-PL"/>
        </w:rPr>
        <w:t>2.100 zł</w:t>
      </w:r>
      <w:r w:rsidRPr="00406A5D">
        <w:rPr>
          <w:szCs w:val="24"/>
          <w:lang w:val="pl-PL"/>
        </w:rPr>
        <w:t>;</w:t>
      </w:r>
    </w:p>
    <w:p w14:paraId="1991DAD1" w14:textId="77777777" w:rsidR="00406A5D" w:rsidRPr="00406A5D" w:rsidRDefault="00406A5D" w:rsidP="00406A5D">
      <w:pPr>
        <w:pStyle w:val="Akapitzlist"/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06A5D">
        <w:rPr>
          <w:szCs w:val="24"/>
          <w:lang w:val="pl-PL"/>
        </w:rPr>
        <w:t xml:space="preserve">dla kosztów kursu i egzaminów pozostałych kategorii </w:t>
      </w:r>
      <w:r w:rsidRPr="00406A5D">
        <w:rPr>
          <w:b/>
          <w:szCs w:val="24"/>
          <w:lang w:val="pl-PL"/>
        </w:rPr>
        <w:t>– 3.500 zł;</w:t>
      </w:r>
    </w:p>
    <w:p w14:paraId="6F0DC69A" w14:textId="77777777" w:rsidR="00ED7189" w:rsidRDefault="00406A5D" w:rsidP="006846FE">
      <w:pPr>
        <w:pStyle w:val="Akapitzlist"/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06A5D">
        <w:rPr>
          <w:szCs w:val="24"/>
          <w:lang w:val="pl-PL"/>
        </w:rPr>
        <w:t xml:space="preserve"> dla pozostałych kosztów uzyskania prawa jazdy w przypadku kursu poza miejscowością zamieszkania wnioskodawcy ( koszty związane z zakwaterowaniem, wyżywieniem w okresie trwania kursu, dojazdu tj. przyjazd na kurs i powrót z kursu) </w:t>
      </w:r>
      <w:r w:rsidRPr="00406A5D">
        <w:rPr>
          <w:b/>
          <w:szCs w:val="24"/>
          <w:lang w:val="pl-PL"/>
        </w:rPr>
        <w:t>– 800 zł</w:t>
      </w:r>
      <w:r w:rsidR="00ED7189">
        <w:rPr>
          <w:b/>
          <w:szCs w:val="24"/>
          <w:lang w:val="pl-PL"/>
        </w:rPr>
        <w:t>;</w:t>
      </w:r>
    </w:p>
    <w:p w14:paraId="5C12BFDA" w14:textId="7973D0D8" w:rsidR="00A12393" w:rsidRDefault="00ED7189" w:rsidP="00A12393">
      <w:pPr>
        <w:pStyle w:val="Akapitzlist"/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Cs/>
          <w:szCs w:val="24"/>
          <w:lang w:val="pl-PL"/>
        </w:rPr>
      </w:pPr>
      <w:r w:rsidRPr="00ED7189">
        <w:rPr>
          <w:bCs/>
          <w:szCs w:val="24"/>
          <w:lang w:val="pl-PL"/>
        </w:rPr>
        <w:t>dla</w:t>
      </w:r>
      <w:r w:rsidR="00406A5D" w:rsidRPr="00ED7189">
        <w:rPr>
          <w:bCs/>
          <w:szCs w:val="24"/>
          <w:lang w:val="pl-PL"/>
        </w:rPr>
        <w:t xml:space="preserve"> </w:t>
      </w:r>
      <w:r>
        <w:rPr>
          <w:bCs/>
          <w:szCs w:val="24"/>
          <w:lang w:val="pl-PL"/>
        </w:rPr>
        <w:t xml:space="preserve">kosztów usług tłumacza migowego – </w:t>
      </w:r>
      <w:r w:rsidRPr="00ED7189">
        <w:rPr>
          <w:b/>
          <w:szCs w:val="24"/>
          <w:lang w:val="pl-PL"/>
        </w:rPr>
        <w:t>500 zł.</w:t>
      </w:r>
      <w:r>
        <w:rPr>
          <w:bCs/>
          <w:szCs w:val="24"/>
          <w:lang w:val="pl-PL"/>
        </w:rPr>
        <w:t xml:space="preserve"> </w:t>
      </w:r>
    </w:p>
    <w:p w14:paraId="00B89BA0" w14:textId="66FCD39D" w:rsidR="00A12393" w:rsidRPr="00A12393" w:rsidRDefault="00A12393" w:rsidP="00A12393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Cs/>
          <w:szCs w:val="24"/>
          <w:lang w:val="pl-PL"/>
        </w:rPr>
      </w:pPr>
      <w:r>
        <w:rPr>
          <w:bCs/>
          <w:szCs w:val="24"/>
          <w:lang w:val="pl-PL"/>
        </w:rPr>
        <w:t>R</w:t>
      </w:r>
      <w:r w:rsidRPr="00A12393">
        <w:rPr>
          <w:szCs w:val="24"/>
          <w:lang w:val="pl-PL"/>
        </w:rPr>
        <w:t xml:space="preserve">efundacja może dotyczyć kosztów poniesionych w okresie do 180 dni przed złożeniem wniosku. Wnioskodawca ubiegający się o refundację kosztów poniesionych przed dniem zawarcia umowy dofinansowania, warunki uczestnictwa w programie musi spełniać także  w terminie poniesienia kosztu objętego refundacją. </w:t>
      </w:r>
    </w:p>
    <w:p w14:paraId="483A0F8D" w14:textId="09CDC22B" w:rsidR="00406A5D" w:rsidRDefault="00406A5D" w:rsidP="00406A5D">
      <w:pPr>
        <w:jc w:val="both"/>
        <w:rPr>
          <w:b/>
          <w:szCs w:val="24"/>
          <w:lang w:val="pl-PL"/>
        </w:rPr>
      </w:pPr>
      <w:r w:rsidRPr="00406A5D">
        <w:rPr>
          <w:b/>
          <w:szCs w:val="24"/>
          <w:lang w:val="pl-PL"/>
        </w:rPr>
        <w:t>UDZIAŁ WŁASNY WNIOSKODAWCY: co najmniej 25% ceny brutto zakupu/usługi.</w:t>
      </w:r>
    </w:p>
    <w:p w14:paraId="359EA89D" w14:textId="77777777" w:rsidR="00ED7189" w:rsidRPr="00406A5D" w:rsidRDefault="00ED7189" w:rsidP="00406A5D">
      <w:pPr>
        <w:jc w:val="both"/>
        <w:rPr>
          <w:b/>
          <w:szCs w:val="24"/>
          <w:lang w:val="pl-PL"/>
        </w:rPr>
      </w:pPr>
    </w:p>
    <w:p w14:paraId="767361C5" w14:textId="22B76355" w:rsidR="00406A5D" w:rsidRDefault="00406A5D" w:rsidP="00406A5D">
      <w:pPr>
        <w:jc w:val="both"/>
        <w:rPr>
          <w:szCs w:val="24"/>
          <w:lang w:val="pl-PL"/>
        </w:rPr>
      </w:pPr>
      <w:r w:rsidRPr="00406A5D">
        <w:rPr>
          <w:b/>
          <w:szCs w:val="24"/>
          <w:lang w:val="pl-PL"/>
        </w:rPr>
        <w:t xml:space="preserve">CZĘSTOTLIWOŚĆ UDZIELANIA POMOCY: </w:t>
      </w:r>
      <w:r w:rsidRPr="00406A5D">
        <w:rPr>
          <w:szCs w:val="24"/>
          <w:lang w:val="pl-PL"/>
        </w:rPr>
        <w:t xml:space="preserve">co 3 lata, licząc od początku roku następującego po roku, w którym udzielono pomocy.  </w:t>
      </w:r>
    </w:p>
    <w:p w14:paraId="706A749D" w14:textId="77777777" w:rsidR="00ED7189" w:rsidRPr="00406A5D" w:rsidRDefault="00ED7189" w:rsidP="00406A5D">
      <w:pPr>
        <w:jc w:val="both"/>
        <w:rPr>
          <w:szCs w:val="24"/>
          <w:lang w:val="pl-PL"/>
        </w:rPr>
      </w:pPr>
    </w:p>
    <w:p w14:paraId="437AC2B2" w14:textId="3F08A8D7" w:rsidR="00406A5D" w:rsidRDefault="00406A5D" w:rsidP="00406A5D">
      <w:pPr>
        <w:jc w:val="both"/>
        <w:rPr>
          <w:b/>
          <w:u w:val="single"/>
          <w:lang w:val="pl-PL"/>
        </w:rPr>
      </w:pPr>
      <w:r w:rsidRPr="00406A5D">
        <w:rPr>
          <w:b/>
          <w:u w:val="single"/>
          <w:lang w:val="pl-PL"/>
        </w:rPr>
        <w:t>ZAKRES POJĘĆ</w:t>
      </w:r>
    </w:p>
    <w:p w14:paraId="4A42190C" w14:textId="77777777" w:rsidR="00ED7189" w:rsidRPr="00406A5D" w:rsidRDefault="00ED7189" w:rsidP="00406A5D">
      <w:pPr>
        <w:jc w:val="both"/>
        <w:rPr>
          <w:b/>
          <w:sz w:val="22"/>
          <w:szCs w:val="22"/>
          <w:u w:val="single"/>
          <w:lang w:val="pl-PL"/>
        </w:rPr>
      </w:pPr>
    </w:p>
    <w:p w14:paraId="50E7D749" w14:textId="77777777" w:rsidR="00A12393" w:rsidRDefault="00406A5D" w:rsidP="00406A5D">
      <w:pPr>
        <w:jc w:val="both"/>
        <w:rPr>
          <w:lang w:val="pl-PL"/>
        </w:rPr>
      </w:pPr>
      <w:r w:rsidRPr="00406A5D">
        <w:rPr>
          <w:b/>
          <w:lang w:val="pl-PL"/>
        </w:rPr>
        <w:t xml:space="preserve">DYSFUNKCJA NARZĄDU RUCHU – </w:t>
      </w:r>
      <w:r w:rsidRPr="00406A5D">
        <w:rPr>
          <w:lang w:val="pl-PL"/>
        </w:rPr>
        <w:t xml:space="preserve">należy przez to rozumieć dysfunkcję stanowiącą podstawę orzeczenia o znacznym lub umiarkowanym stopniu niepełnosprawności ( także orzeczenia o niepełnosprawności), w przypadku osób niepełnosprawnych z dysfunkcją narządu ruchu, która nie jest przyczyną wydania orzeczenia dot. niepełnosprawności ale jest konsekwencją ujętych w orzeczeniu schorzeń ( np. o charakterze neurologicznym – symbol orzeczenia: 10-N lub całościowych zaburzeń rozwojowych – symbol orzeczenia: 12-C), wnioski </w:t>
      </w:r>
    </w:p>
    <w:p w14:paraId="13F686AA" w14:textId="77777777" w:rsidR="00A12393" w:rsidRDefault="00A12393" w:rsidP="00406A5D">
      <w:pPr>
        <w:jc w:val="both"/>
        <w:rPr>
          <w:lang w:val="pl-PL"/>
        </w:rPr>
      </w:pPr>
    </w:p>
    <w:p w14:paraId="4CDCBEEA" w14:textId="77777777" w:rsidR="00A12393" w:rsidRDefault="00A12393" w:rsidP="00406A5D">
      <w:pPr>
        <w:jc w:val="both"/>
        <w:rPr>
          <w:lang w:val="pl-PL"/>
        </w:rPr>
      </w:pPr>
    </w:p>
    <w:p w14:paraId="578BF184" w14:textId="7398ED83" w:rsidR="00406A5D" w:rsidRDefault="00406A5D" w:rsidP="00406A5D">
      <w:pPr>
        <w:jc w:val="both"/>
        <w:rPr>
          <w:lang w:val="pl-PL"/>
        </w:rPr>
      </w:pPr>
      <w:r w:rsidRPr="00406A5D">
        <w:rPr>
          <w:lang w:val="pl-PL"/>
        </w:rPr>
        <w:t xml:space="preserve">mogą zostać pozytywnie zweryfikowane pod względem formalnym pod warunkiem, że wnioskodawca dołączy do wniosku zaświadczenie lekarza specjalisty potwierdzające, iż następstwem schorzeń, stanowiących podstawę orzeczenia jest dysfunkcja narządu ruchu. </w:t>
      </w:r>
    </w:p>
    <w:p w14:paraId="5B239F31" w14:textId="009F0AE6" w:rsidR="00ED7189" w:rsidRDefault="00ED7189" w:rsidP="00406A5D">
      <w:pPr>
        <w:jc w:val="both"/>
        <w:rPr>
          <w:lang w:val="pl-PL"/>
        </w:rPr>
      </w:pPr>
    </w:p>
    <w:p w14:paraId="4D963F5A" w14:textId="3D99FEBD" w:rsidR="00ED7189" w:rsidRPr="00ED7189" w:rsidRDefault="00ED7189" w:rsidP="00406A5D">
      <w:pPr>
        <w:jc w:val="both"/>
        <w:rPr>
          <w:lang w:val="pl-PL"/>
        </w:rPr>
      </w:pPr>
      <w:r w:rsidRPr="00ED7189">
        <w:rPr>
          <w:b/>
          <w:bCs/>
          <w:lang w:val="pl-PL"/>
        </w:rPr>
        <w:t xml:space="preserve">DYSFUNKCJA NARZĄDU SŁUCHU W STOPNIU WYMAGAJĄCYM KORZYSTANIA Z USŁUG TŁUMACZA JĘZYKA MIGOWEGO </w:t>
      </w:r>
      <w:r>
        <w:rPr>
          <w:b/>
          <w:bCs/>
          <w:lang w:val="pl-PL"/>
        </w:rPr>
        <w:t>–</w:t>
      </w:r>
      <w:r w:rsidRPr="00ED7189">
        <w:rPr>
          <w:b/>
          <w:bCs/>
          <w:lang w:val="pl-PL"/>
        </w:rPr>
        <w:t xml:space="preserve"> </w:t>
      </w:r>
      <w:r>
        <w:rPr>
          <w:lang w:val="pl-PL"/>
        </w:rPr>
        <w:t xml:space="preserve">należy przez to rozumieć dysfunkcję </w:t>
      </w:r>
      <w:r w:rsidR="00953A3A">
        <w:rPr>
          <w:lang w:val="pl-PL"/>
        </w:rPr>
        <w:t>narządu słuchu stanowiącą powód wydania orzeczenia o znacznym lub umiarkowanym stopniu niepełnosprawności, w efekcie której osoba niepełnosprawna komunikuje się z otoczeniem metodami wspomagającymi/ alternatywnymi, a dla prawidłowej komunikacji w trakcie kursu i egzaminu na prawo jazdy, zgodnie z oświadczeniem / zapotrzebowaniem wnioskodawcy, niezbędne jest wparcie w formie usługi tłumacza migowego.</w:t>
      </w:r>
    </w:p>
    <w:p w14:paraId="33F419D3" w14:textId="368F7810" w:rsidR="00ED7189" w:rsidRDefault="00ED7189" w:rsidP="00406A5D">
      <w:pPr>
        <w:jc w:val="both"/>
        <w:rPr>
          <w:lang w:val="pl-PL"/>
        </w:rPr>
      </w:pPr>
    </w:p>
    <w:p w14:paraId="2EBD4067" w14:textId="45B0ADA2" w:rsidR="00406A5D" w:rsidRDefault="00406A5D" w:rsidP="00406A5D">
      <w:pPr>
        <w:jc w:val="both"/>
        <w:rPr>
          <w:lang w:val="pl-PL"/>
        </w:rPr>
      </w:pPr>
      <w:r w:rsidRPr="00406A5D">
        <w:rPr>
          <w:b/>
          <w:lang w:val="pl-PL"/>
        </w:rPr>
        <w:t xml:space="preserve">PRAWO JAZDY – </w:t>
      </w:r>
      <w:r w:rsidRPr="00406A5D">
        <w:rPr>
          <w:lang w:val="pl-PL"/>
        </w:rPr>
        <w:t xml:space="preserve">należy przez to rozumieć dokument wydany przez odpowiednie organy państwowe, potwierdzający uprawnienia jego posiadacza do prowadzenia pojazdów mechanicznych, z wyłączeniem kategorii: A, A1, A2 i AM. Warunkiem uzyskania prawa jazdy jest w myśl art. 11 ust.1 ustawy o kierujących pojazdami </w:t>
      </w:r>
      <w:r w:rsidR="00953A3A">
        <w:rPr>
          <w:lang w:val="pl-PL"/>
        </w:rPr>
        <w:t xml:space="preserve">( Dz.U. z 2019 r. poz. 341, z późn.zm) </w:t>
      </w:r>
      <w:r w:rsidRPr="00406A5D">
        <w:rPr>
          <w:lang w:val="pl-PL"/>
        </w:rPr>
        <w:t xml:space="preserve">m.in. uzyskanie orzeczenia lekarskiego o braku przeciwskazań do kierowania pojazdem określonej kategorii. </w:t>
      </w:r>
    </w:p>
    <w:p w14:paraId="1C6A07D9" w14:textId="77777777" w:rsidR="00ED7189" w:rsidRPr="00406A5D" w:rsidRDefault="00ED7189" w:rsidP="00406A5D">
      <w:pPr>
        <w:jc w:val="both"/>
        <w:rPr>
          <w:lang w:val="pl-PL"/>
        </w:rPr>
      </w:pPr>
    </w:p>
    <w:p w14:paraId="2D5C7507" w14:textId="77777777" w:rsidR="00406A5D" w:rsidRPr="00406A5D" w:rsidRDefault="00406A5D" w:rsidP="00406A5D">
      <w:pPr>
        <w:jc w:val="both"/>
        <w:rPr>
          <w:lang w:val="pl-PL"/>
        </w:rPr>
      </w:pPr>
      <w:r w:rsidRPr="00406A5D">
        <w:rPr>
          <w:b/>
          <w:lang w:val="pl-PL"/>
        </w:rPr>
        <w:t xml:space="preserve">KOSZTY KURSU I EGZAMINÓW – </w:t>
      </w:r>
      <w:r w:rsidRPr="00406A5D">
        <w:rPr>
          <w:lang w:val="pl-PL"/>
        </w:rPr>
        <w:t xml:space="preserve">należy przez to rozumieć koszty związane z uczestnictwem osoby niepełnosprawnej w kursie i przeprowadzeniem egzaminu, w tym także wszelkie opłaty z nimi zawiązane oraz jazdy doszkalające. </w:t>
      </w:r>
    </w:p>
    <w:p w14:paraId="4F025D91" w14:textId="77777777" w:rsidR="008D1A69" w:rsidRDefault="008D1A69" w:rsidP="00406A5D">
      <w:pPr>
        <w:jc w:val="both"/>
        <w:rPr>
          <w:b/>
          <w:lang w:val="pl-PL"/>
        </w:rPr>
      </w:pPr>
    </w:p>
    <w:p w14:paraId="28CC5D38" w14:textId="77777777" w:rsidR="00406A5D" w:rsidRPr="008D1A69" w:rsidRDefault="00406A5D" w:rsidP="00406A5D">
      <w:pPr>
        <w:jc w:val="both"/>
        <w:rPr>
          <w:b/>
          <w:lang w:val="pl-PL"/>
        </w:rPr>
      </w:pPr>
      <w:r w:rsidRPr="00406A5D">
        <w:rPr>
          <w:b/>
          <w:lang w:val="pl-PL"/>
        </w:rPr>
        <w:t>WIEK AKTYWNOŚCI</w:t>
      </w:r>
      <w:r w:rsidR="008D1A69">
        <w:rPr>
          <w:b/>
          <w:lang w:val="pl-PL"/>
        </w:rPr>
        <w:t xml:space="preserve"> </w:t>
      </w:r>
      <w:r w:rsidRPr="00406A5D">
        <w:rPr>
          <w:b/>
          <w:lang w:val="pl-PL"/>
        </w:rPr>
        <w:t xml:space="preserve">ZAWODOWEJ – </w:t>
      </w:r>
      <w:r w:rsidRPr="00406A5D">
        <w:rPr>
          <w:lang w:val="pl-PL"/>
        </w:rPr>
        <w:t>należy przez to rozumieć pełnoletnie osoby, które nie osiągnęły wieku emerytalnego.</w:t>
      </w:r>
    </w:p>
    <w:p w14:paraId="4320E324" w14:textId="77777777" w:rsidR="00406A5D" w:rsidRDefault="00406A5D" w:rsidP="00406A5D">
      <w:pPr>
        <w:rPr>
          <w:b/>
          <w:lang w:val="pl-PL"/>
        </w:rPr>
      </w:pPr>
    </w:p>
    <w:p w14:paraId="5FB6C5F3" w14:textId="77777777" w:rsidR="00406A5D" w:rsidRPr="00406A5D" w:rsidRDefault="00406A5D" w:rsidP="00406A5D">
      <w:pPr>
        <w:rPr>
          <w:lang w:val="pl-PL"/>
        </w:rPr>
      </w:pPr>
      <w:r w:rsidRPr="00406A5D">
        <w:rPr>
          <w:b/>
          <w:lang w:val="pl-PL"/>
        </w:rPr>
        <w:t>WYMAGALNE</w:t>
      </w:r>
      <w:r>
        <w:rPr>
          <w:b/>
          <w:lang w:val="pl-PL"/>
        </w:rPr>
        <w:t xml:space="preserve"> </w:t>
      </w:r>
      <w:r w:rsidRPr="00406A5D">
        <w:rPr>
          <w:b/>
          <w:lang w:val="pl-PL"/>
        </w:rPr>
        <w:t xml:space="preserve">ZOBOWIĄZANIA </w:t>
      </w:r>
      <w:r w:rsidRPr="00406A5D">
        <w:rPr>
          <w:lang w:val="pl-PL"/>
        </w:rPr>
        <w:t xml:space="preserve">należy przez to rozumieć </w:t>
      </w:r>
    </w:p>
    <w:p w14:paraId="01D4EE5F" w14:textId="77777777" w:rsidR="00406A5D" w:rsidRPr="00406A5D" w:rsidRDefault="00406A5D" w:rsidP="00406A5D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  <w:rPr>
          <w:lang w:val="pl-PL"/>
        </w:rPr>
      </w:pPr>
      <w:r w:rsidRPr="00406A5D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60C965FC" w14:textId="77777777" w:rsidR="00406A5D" w:rsidRPr="00406A5D" w:rsidRDefault="00406A5D" w:rsidP="00406A5D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  <w:rPr>
          <w:lang w:val="pl-PL"/>
        </w:rPr>
      </w:pPr>
      <w:r w:rsidRPr="00406A5D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295A6C96" w14:textId="77777777" w:rsidR="00406A5D" w:rsidRPr="00406A5D" w:rsidRDefault="00406A5D" w:rsidP="00406A5D">
      <w:pPr>
        <w:pStyle w:val="Akapitzlist"/>
        <w:rPr>
          <w:lang w:val="pl-PL"/>
        </w:rPr>
      </w:pPr>
      <w:r w:rsidRPr="00406A5D">
        <w:rPr>
          <w:lang w:val="pl-PL"/>
        </w:rPr>
        <w:t>- wynikające z decyzji ostatecznych, których wykonanie nie zostało wstrzymane z upływem dnia, w którym decyzja stała się ostateczna – w przypadku decyzji, w których nie wskazano terminu płatności,</w:t>
      </w:r>
    </w:p>
    <w:p w14:paraId="0D048086" w14:textId="77777777" w:rsidR="00406A5D" w:rsidRPr="00406A5D" w:rsidRDefault="00406A5D" w:rsidP="00406A5D">
      <w:pPr>
        <w:pStyle w:val="Akapitzlist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 z upływem terminu płatności oznaczonego w decyzji – w przypadku decyzji z oznaczonym terminem płatności,</w:t>
      </w:r>
    </w:p>
    <w:p w14:paraId="00C359D8" w14:textId="77777777" w:rsidR="00406A5D" w:rsidRPr="00406A5D" w:rsidRDefault="00406A5D" w:rsidP="00406A5D">
      <w:pPr>
        <w:pStyle w:val="Akapitzlist"/>
        <w:rPr>
          <w:lang w:val="pl-PL"/>
        </w:rPr>
      </w:pPr>
      <w:r w:rsidRPr="00406A5D">
        <w:rPr>
          <w:lang w:val="pl-PL"/>
        </w:rPr>
        <w:t xml:space="preserve">- wynikające z decyzji </w:t>
      </w:r>
      <w:r w:rsidR="006C1B97"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wykonalności.</w:t>
      </w:r>
    </w:p>
    <w:p w14:paraId="615A59AE" w14:textId="3649752D" w:rsidR="00406A5D" w:rsidRPr="00D33303" w:rsidRDefault="00406A5D" w:rsidP="006846FE">
      <w:pPr>
        <w:jc w:val="both"/>
        <w:rPr>
          <w:lang w:val="pl-PL"/>
        </w:rPr>
      </w:pPr>
      <w:r w:rsidRPr="00406A5D">
        <w:rPr>
          <w:b/>
          <w:lang w:val="pl-PL"/>
        </w:rPr>
        <w:t xml:space="preserve">MIEJSCE ZAMIESZKANIA </w:t>
      </w:r>
      <w:r w:rsidRPr="00406A5D">
        <w:rPr>
          <w:lang w:val="pl-PL"/>
        </w:rPr>
        <w:t>należy przez to rozumieć, zgodnie z normą kodeksu cywilnego ( art.25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</w:t>
      </w:r>
      <w:r>
        <w:t xml:space="preserve"> w </w:t>
      </w:r>
      <w:r w:rsidRPr="00D33303">
        <w:rPr>
          <w:lang w:val="pl-PL"/>
        </w:rPr>
        <w:t xml:space="preserve">danym miejscu; można mieć tylko </w:t>
      </w:r>
      <w:r w:rsidR="00D33303" w:rsidRPr="00D33303">
        <w:rPr>
          <w:lang w:val="pl-PL"/>
        </w:rPr>
        <w:t>jedno miejsce zamieszkania.</w:t>
      </w:r>
    </w:p>
    <w:sectPr w:rsidR="00406A5D" w:rsidRPr="00D33303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1E4E" w14:textId="77777777" w:rsidR="001556DE" w:rsidRDefault="001556DE" w:rsidP="00EE4CA4">
      <w:pPr>
        <w:spacing w:line="240" w:lineRule="auto"/>
      </w:pPr>
      <w:r>
        <w:separator/>
      </w:r>
    </w:p>
  </w:endnote>
  <w:endnote w:type="continuationSeparator" w:id="0">
    <w:p w14:paraId="18A2866F" w14:textId="77777777" w:rsidR="001556DE" w:rsidRDefault="001556DE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CC23" w14:textId="77777777" w:rsidR="001556DE" w:rsidRDefault="001556DE" w:rsidP="00EE4CA4">
      <w:pPr>
        <w:spacing w:line="240" w:lineRule="auto"/>
      </w:pPr>
      <w:r>
        <w:separator/>
      </w:r>
    </w:p>
  </w:footnote>
  <w:footnote w:type="continuationSeparator" w:id="0">
    <w:p w14:paraId="7BB9CB89" w14:textId="77777777" w:rsidR="001556DE" w:rsidRDefault="001556DE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E41ED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45FB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7FBF569D" wp14:editId="6A6AB38D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1A77256E" wp14:editId="67E3B471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258E37D5" wp14:editId="5C00A59E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A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10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43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353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B96"/>
    <w:multiLevelType w:val="hybridMultilevel"/>
    <w:tmpl w:val="3C62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6329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2585"/>
    <w:multiLevelType w:val="singleLevel"/>
    <w:tmpl w:val="1FD21D4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8" w15:restartNumberingAfterBreak="0">
    <w:nsid w:val="37DA5A44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E566C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66C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310F8"/>
    <w:multiLevelType w:val="multilevel"/>
    <w:tmpl w:val="6CD6C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E46FC3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52C0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488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0D17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C101E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480A"/>
    <w:multiLevelType w:val="multilevel"/>
    <w:tmpl w:val="D272D4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7E1DED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A7F9B"/>
    <w:multiLevelType w:val="hybridMultilevel"/>
    <w:tmpl w:val="0AF2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5"/>
  </w:num>
  <w:num w:numId="5">
    <w:abstractNumId w:val="7"/>
  </w:num>
  <w:num w:numId="6">
    <w:abstractNumId w:val="11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4"/>
  </w:num>
  <w:num w:numId="15">
    <w:abstractNumId w:val="20"/>
  </w:num>
  <w:num w:numId="16">
    <w:abstractNumId w:val="10"/>
  </w:num>
  <w:num w:numId="17">
    <w:abstractNumId w:val="2"/>
  </w:num>
  <w:num w:numId="18">
    <w:abstractNumId w:val="6"/>
  </w:num>
  <w:num w:numId="19">
    <w:abstractNumId w:val="15"/>
  </w:num>
  <w:num w:numId="20">
    <w:abstractNumId w:val="3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44C68"/>
    <w:rsid w:val="00074723"/>
    <w:rsid w:val="00080D58"/>
    <w:rsid w:val="00087AA5"/>
    <w:rsid w:val="00091529"/>
    <w:rsid w:val="000C5846"/>
    <w:rsid w:val="001217D3"/>
    <w:rsid w:val="00121E60"/>
    <w:rsid w:val="001421CC"/>
    <w:rsid w:val="001556DE"/>
    <w:rsid w:val="00194C8B"/>
    <w:rsid w:val="00196760"/>
    <w:rsid w:val="001A25C2"/>
    <w:rsid w:val="001D2618"/>
    <w:rsid w:val="001E063E"/>
    <w:rsid w:val="002048D9"/>
    <w:rsid w:val="00220FCA"/>
    <w:rsid w:val="00236282"/>
    <w:rsid w:val="00241046"/>
    <w:rsid w:val="00245656"/>
    <w:rsid w:val="002B2EF4"/>
    <w:rsid w:val="002B3C33"/>
    <w:rsid w:val="002D2B87"/>
    <w:rsid w:val="002E6B43"/>
    <w:rsid w:val="002F0A2A"/>
    <w:rsid w:val="00300F51"/>
    <w:rsid w:val="003758EE"/>
    <w:rsid w:val="00381E68"/>
    <w:rsid w:val="00382590"/>
    <w:rsid w:val="003D400B"/>
    <w:rsid w:val="003E536C"/>
    <w:rsid w:val="00406A5D"/>
    <w:rsid w:val="0048626C"/>
    <w:rsid w:val="004B1197"/>
    <w:rsid w:val="005067FF"/>
    <w:rsid w:val="00526065"/>
    <w:rsid w:val="00552C9F"/>
    <w:rsid w:val="00595519"/>
    <w:rsid w:val="005A14F2"/>
    <w:rsid w:val="005A4F42"/>
    <w:rsid w:val="005A6C44"/>
    <w:rsid w:val="005D2E6E"/>
    <w:rsid w:val="006846FE"/>
    <w:rsid w:val="006C1B97"/>
    <w:rsid w:val="00735105"/>
    <w:rsid w:val="00741F19"/>
    <w:rsid w:val="0076122D"/>
    <w:rsid w:val="00780D21"/>
    <w:rsid w:val="007B603D"/>
    <w:rsid w:val="007D68AF"/>
    <w:rsid w:val="007D6DF9"/>
    <w:rsid w:val="00837333"/>
    <w:rsid w:val="008829A9"/>
    <w:rsid w:val="00884142"/>
    <w:rsid w:val="008B2220"/>
    <w:rsid w:val="008D1A69"/>
    <w:rsid w:val="00923E94"/>
    <w:rsid w:val="00946C66"/>
    <w:rsid w:val="00953A3A"/>
    <w:rsid w:val="00984DC1"/>
    <w:rsid w:val="00990756"/>
    <w:rsid w:val="00992C4C"/>
    <w:rsid w:val="009B4E9B"/>
    <w:rsid w:val="009B5504"/>
    <w:rsid w:val="009B757B"/>
    <w:rsid w:val="009C54B3"/>
    <w:rsid w:val="009D148D"/>
    <w:rsid w:val="00A0015B"/>
    <w:rsid w:val="00A03E4E"/>
    <w:rsid w:val="00A12393"/>
    <w:rsid w:val="00A157F2"/>
    <w:rsid w:val="00A524AC"/>
    <w:rsid w:val="00AA118D"/>
    <w:rsid w:val="00AD571C"/>
    <w:rsid w:val="00AD6B74"/>
    <w:rsid w:val="00AE1640"/>
    <w:rsid w:val="00B10534"/>
    <w:rsid w:val="00B24F60"/>
    <w:rsid w:val="00B267C4"/>
    <w:rsid w:val="00B515AE"/>
    <w:rsid w:val="00B65590"/>
    <w:rsid w:val="00BA0427"/>
    <w:rsid w:val="00BE687B"/>
    <w:rsid w:val="00C10563"/>
    <w:rsid w:val="00C1139E"/>
    <w:rsid w:val="00C35558"/>
    <w:rsid w:val="00C36E3A"/>
    <w:rsid w:val="00C4792C"/>
    <w:rsid w:val="00CA7C84"/>
    <w:rsid w:val="00D07C98"/>
    <w:rsid w:val="00D117A9"/>
    <w:rsid w:val="00D33303"/>
    <w:rsid w:val="00D40A1D"/>
    <w:rsid w:val="00D920D9"/>
    <w:rsid w:val="00DA2C99"/>
    <w:rsid w:val="00DA2CB1"/>
    <w:rsid w:val="00DA4C28"/>
    <w:rsid w:val="00DE2EF0"/>
    <w:rsid w:val="00E01AAB"/>
    <w:rsid w:val="00E2087D"/>
    <w:rsid w:val="00E246E8"/>
    <w:rsid w:val="00E3314D"/>
    <w:rsid w:val="00E60876"/>
    <w:rsid w:val="00E74328"/>
    <w:rsid w:val="00E83293"/>
    <w:rsid w:val="00E842CD"/>
    <w:rsid w:val="00E93A64"/>
    <w:rsid w:val="00EB24F0"/>
    <w:rsid w:val="00ED7189"/>
    <w:rsid w:val="00EE4CA4"/>
    <w:rsid w:val="00F02268"/>
    <w:rsid w:val="00F732B9"/>
    <w:rsid w:val="00F77BE1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F9A8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3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FCD5C-B9CD-4E4A-A3BF-45AC938D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firmy</dc:creator>
  <cp:lastModifiedBy>A. Rajchel-Sornat</cp:lastModifiedBy>
  <cp:revision>31</cp:revision>
  <cp:lastPrinted>2019-04-03T13:18:00Z</cp:lastPrinted>
  <dcterms:created xsi:type="dcterms:W3CDTF">2019-04-03T13:21:00Z</dcterms:created>
  <dcterms:modified xsi:type="dcterms:W3CDTF">2020-07-22T09:31:00Z</dcterms:modified>
</cp:coreProperties>
</file>